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823B" w14:textId="77777777" w:rsidR="00D26DA4" w:rsidRPr="00952E15" w:rsidRDefault="006B6402" w:rsidP="00DE3271">
      <w:pPr>
        <w:pStyle w:val="Title"/>
        <w:jc w:val="left"/>
        <w:rPr>
          <w:rFonts w:ascii="Arial" w:hAnsi="Arial" w:cs="Arial"/>
          <w:sz w:val="10"/>
          <w:szCs w:val="10"/>
        </w:rPr>
      </w:pPr>
      <w:r>
        <w:rPr>
          <w:rFonts w:ascii="Arial" w:hAnsi="Arial" w:cs="Arial"/>
          <w:b w:val="0"/>
          <w:bCs w:val="0"/>
        </w:rPr>
        <w:tab/>
      </w:r>
      <w:r>
        <w:rPr>
          <w:rFonts w:ascii="Arial" w:hAnsi="Arial" w:cs="Arial"/>
          <w:b w:val="0"/>
          <w:bCs w:val="0"/>
        </w:rPr>
        <w:tab/>
      </w:r>
    </w:p>
    <w:p w14:paraId="44CF0439" w14:textId="77777777" w:rsidR="006B60FA" w:rsidRPr="006B60FA" w:rsidRDefault="006B60FA" w:rsidP="006B60FA">
      <w:pPr>
        <w:pStyle w:val="Heading1"/>
        <w:pBdr>
          <w:bottom w:val="single" w:sz="4" w:space="1" w:color="auto"/>
        </w:pBdr>
        <w:ind w:right="-1044"/>
        <w:jc w:val="left"/>
        <w:rPr>
          <w:rFonts w:asciiTheme="minorHAnsi" w:hAnsiTheme="minorHAnsi" w:cstheme="minorHAnsi"/>
          <w:sz w:val="10"/>
          <w:szCs w:val="10"/>
        </w:rPr>
      </w:pPr>
    </w:p>
    <w:p w14:paraId="54E1E309" w14:textId="77777777" w:rsidR="00D26DA4" w:rsidRPr="00025882" w:rsidRDefault="006B60FA" w:rsidP="00BB2341">
      <w:pPr>
        <w:pStyle w:val="Heading1"/>
        <w:pBdr>
          <w:bottom w:val="single" w:sz="4" w:space="1" w:color="auto"/>
        </w:pBdr>
        <w:ind w:right="-1044"/>
        <w:jc w:val="left"/>
        <w:rPr>
          <w:rFonts w:asciiTheme="minorHAnsi" w:hAnsiTheme="minorHAnsi" w:cstheme="minorHAnsi"/>
          <w:sz w:val="32"/>
          <w:szCs w:val="32"/>
        </w:rPr>
      </w:pPr>
      <w:r>
        <w:rPr>
          <w:rFonts w:asciiTheme="minorHAnsi" w:hAnsiTheme="minorHAnsi" w:cstheme="minorHAnsi"/>
          <w:sz w:val="32"/>
          <w:szCs w:val="32"/>
        </w:rPr>
        <w:t xml:space="preserve">                         </w:t>
      </w:r>
      <w:r w:rsidR="00D26DA4" w:rsidRPr="00025882">
        <w:rPr>
          <w:rFonts w:asciiTheme="minorHAnsi" w:hAnsiTheme="minorHAnsi" w:cstheme="minorHAnsi"/>
          <w:sz w:val="32"/>
          <w:szCs w:val="32"/>
        </w:rPr>
        <w:t>Bidder</w:t>
      </w:r>
      <w:r w:rsidR="00025882">
        <w:rPr>
          <w:rFonts w:asciiTheme="minorHAnsi" w:hAnsiTheme="minorHAnsi" w:cstheme="minorHAnsi"/>
          <w:sz w:val="32"/>
          <w:szCs w:val="32"/>
        </w:rPr>
        <w:t xml:space="preserve">s </w:t>
      </w:r>
      <w:r w:rsidR="00D26DA4" w:rsidRPr="00025882">
        <w:rPr>
          <w:rFonts w:asciiTheme="minorHAnsi" w:hAnsiTheme="minorHAnsi" w:cstheme="minorHAnsi"/>
          <w:sz w:val="32"/>
          <w:szCs w:val="32"/>
        </w:rPr>
        <w:t>List Application</w:t>
      </w:r>
      <w:r w:rsidR="003922FE">
        <w:rPr>
          <w:rFonts w:asciiTheme="minorHAnsi" w:hAnsiTheme="minorHAnsi" w:cstheme="minorHAnsi"/>
          <w:sz w:val="32"/>
          <w:szCs w:val="32"/>
        </w:rPr>
        <w:t xml:space="preserve">               </w:t>
      </w:r>
      <w:r w:rsidR="003922FE" w:rsidRPr="003922FE">
        <w:rPr>
          <w:rFonts w:asciiTheme="minorHAnsi" w:hAnsiTheme="minorHAnsi" w:cstheme="minorHAnsi"/>
          <w:smallCaps w:val="0"/>
          <w:sz w:val="24"/>
          <w:szCs w:val="32"/>
        </w:rPr>
        <w:t>Date of Application Submission</w:t>
      </w:r>
      <w:r w:rsidR="003922FE" w:rsidRPr="003922FE">
        <w:rPr>
          <w:rFonts w:asciiTheme="minorHAnsi" w:hAnsiTheme="minorHAnsi" w:cstheme="minorHAnsi"/>
          <w:b w:val="0"/>
          <w:smallCaps w:val="0"/>
          <w:sz w:val="24"/>
          <w:szCs w:val="32"/>
        </w:rPr>
        <w:t>: ___________</w:t>
      </w:r>
      <w:r w:rsidR="003922FE">
        <w:rPr>
          <w:rFonts w:asciiTheme="minorHAnsi" w:hAnsiTheme="minorHAnsi" w:cstheme="minorHAnsi"/>
          <w:b w:val="0"/>
          <w:smallCaps w:val="0"/>
          <w:sz w:val="24"/>
          <w:szCs w:val="32"/>
        </w:rPr>
        <w:t>__</w:t>
      </w:r>
      <w:r w:rsidR="003922FE" w:rsidRPr="003922FE">
        <w:rPr>
          <w:rFonts w:asciiTheme="minorHAnsi" w:hAnsiTheme="minorHAnsi" w:cstheme="minorHAnsi"/>
          <w:b w:val="0"/>
          <w:smallCaps w:val="0"/>
          <w:sz w:val="24"/>
          <w:szCs w:val="32"/>
        </w:rPr>
        <w:t>_____</w:t>
      </w:r>
    </w:p>
    <w:p w14:paraId="78CFB26C" w14:textId="77777777" w:rsidR="00025882" w:rsidRPr="009D0040" w:rsidRDefault="00025882" w:rsidP="00025882">
      <w:pPr>
        <w:ind w:right="-1044"/>
        <w:rPr>
          <w:rFonts w:asciiTheme="minorHAnsi" w:hAnsiTheme="minorHAnsi" w:cstheme="minorHAnsi"/>
          <w:noProof/>
          <w:sz w:val="6"/>
          <w:szCs w:val="6"/>
        </w:rPr>
      </w:pPr>
    </w:p>
    <w:p w14:paraId="52FCD77D" w14:textId="77777777" w:rsidR="00D26DA4" w:rsidRPr="009404AF" w:rsidRDefault="009404AF" w:rsidP="00A260AA">
      <w:pPr>
        <w:ind w:right="-1044"/>
        <w:contextualSpacing/>
        <w:rPr>
          <w:rFonts w:asciiTheme="minorHAnsi" w:hAnsiTheme="minorHAnsi" w:cstheme="minorHAnsi"/>
          <w:b/>
          <w:noProof/>
          <w:sz w:val="21"/>
          <w:szCs w:val="21"/>
        </w:rPr>
      </w:pPr>
      <w:r w:rsidRPr="009404AF">
        <w:rPr>
          <w:rFonts w:asciiTheme="minorHAnsi" w:hAnsiTheme="minorHAnsi" w:cstheme="minorHAnsi"/>
          <w:b/>
          <w:noProof/>
          <w:sz w:val="21"/>
          <w:szCs w:val="21"/>
        </w:rPr>
        <w:t xml:space="preserve">PLEASE TYPE OR PRINT NEATLY. ILLEGIBLE FORMS WILL BE DISCARDED. </w:t>
      </w:r>
      <w:r w:rsidR="00DE3271" w:rsidRPr="009404AF">
        <w:rPr>
          <w:rFonts w:asciiTheme="minorHAnsi" w:hAnsiTheme="minorHAnsi" w:cstheme="minorHAnsi"/>
          <w:b/>
          <w:noProof/>
          <w:sz w:val="21"/>
          <w:szCs w:val="21"/>
        </w:rPr>
        <w:t xml:space="preserve"> </w:t>
      </w:r>
      <w:r w:rsidR="00D26DA4" w:rsidRPr="009404AF">
        <w:rPr>
          <w:rFonts w:asciiTheme="minorHAnsi" w:hAnsiTheme="minorHAnsi" w:cstheme="minorHAnsi"/>
          <w:b/>
          <w:noProof/>
          <w:sz w:val="21"/>
          <w:szCs w:val="21"/>
        </w:rPr>
        <w:t xml:space="preserve">  </w:t>
      </w:r>
      <w:r w:rsidRPr="009404AF">
        <w:rPr>
          <w:rFonts w:asciiTheme="minorHAnsi" w:hAnsiTheme="minorHAnsi" w:cstheme="minorHAnsi"/>
          <w:b/>
          <w:noProof/>
          <w:sz w:val="21"/>
          <w:szCs w:val="21"/>
        </w:rPr>
        <w:t xml:space="preserve"> </w:t>
      </w:r>
    </w:p>
    <w:p w14:paraId="48E3B2CC" w14:textId="77777777" w:rsidR="00952E15" w:rsidRPr="006B60FA" w:rsidRDefault="00952E15" w:rsidP="00A260AA">
      <w:pPr>
        <w:ind w:right="-1044"/>
        <w:contextualSpacing/>
        <w:rPr>
          <w:rFonts w:ascii="Arial" w:hAnsi="Arial" w:cs="Arial"/>
          <w:b/>
          <w:noProof/>
          <w:sz w:val="10"/>
          <w:szCs w:val="10"/>
        </w:rPr>
      </w:pPr>
    </w:p>
    <w:p w14:paraId="624F1486" w14:textId="77777777" w:rsidR="006B6402" w:rsidRPr="009404AF" w:rsidRDefault="009404AF" w:rsidP="00A260AA">
      <w:pPr>
        <w:ind w:right="-1044"/>
        <w:contextualSpacing/>
        <w:rPr>
          <w:rFonts w:asciiTheme="minorHAnsi" w:hAnsiTheme="minorHAnsi" w:cstheme="minorHAnsi"/>
          <w:b/>
          <w:noProof/>
          <w:sz w:val="21"/>
          <w:szCs w:val="21"/>
          <w:u w:val="single"/>
        </w:rPr>
      </w:pPr>
      <w:r w:rsidRPr="009404AF">
        <w:rPr>
          <w:rFonts w:asciiTheme="minorHAnsi" w:hAnsiTheme="minorHAnsi" w:cstheme="minorHAnsi"/>
          <w:b/>
          <w:noProof/>
          <w:sz w:val="21"/>
          <w:szCs w:val="21"/>
          <w:u w:val="single"/>
        </w:rPr>
        <w:t xml:space="preserve">INSTRUCTIONS: </w:t>
      </w:r>
    </w:p>
    <w:p w14:paraId="0ED33F69" w14:textId="77777777" w:rsidR="006B6402" w:rsidRPr="009404AF" w:rsidRDefault="006B6402" w:rsidP="00A260AA">
      <w:pPr>
        <w:ind w:right="-1044"/>
        <w:contextualSpacing/>
        <w:rPr>
          <w:rFonts w:asciiTheme="minorHAnsi" w:hAnsiTheme="minorHAnsi" w:cstheme="minorHAnsi"/>
          <w:noProof/>
          <w:sz w:val="16"/>
          <w:szCs w:val="16"/>
        </w:rPr>
      </w:pPr>
    </w:p>
    <w:p w14:paraId="477D8D7E" w14:textId="75F42D1A" w:rsidR="00DE3271" w:rsidRPr="005B36F0" w:rsidRDefault="006B6402" w:rsidP="005B36F0">
      <w:pPr>
        <w:pStyle w:val="ListParagraph"/>
        <w:numPr>
          <w:ilvl w:val="0"/>
          <w:numId w:val="3"/>
        </w:numPr>
        <w:ind w:right="-1044"/>
        <w:rPr>
          <w:rFonts w:asciiTheme="minorHAnsi" w:hAnsiTheme="minorHAnsi" w:cstheme="minorHAnsi"/>
          <w:sz w:val="16"/>
          <w:szCs w:val="16"/>
        </w:rPr>
      </w:pPr>
      <w:r w:rsidRPr="005B36F0">
        <w:rPr>
          <w:rFonts w:asciiTheme="minorHAnsi" w:hAnsiTheme="minorHAnsi" w:cstheme="minorHAnsi"/>
          <w:b/>
          <w:sz w:val="21"/>
          <w:szCs w:val="21"/>
        </w:rPr>
        <w:t xml:space="preserve">Please complete this </w:t>
      </w:r>
      <w:r w:rsidR="00A04C63" w:rsidRPr="005B36F0">
        <w:rPr>
          <w:rFonts w:asciiTheme="minorHAnsi" w:hAnsiTheme="minorHAnsi" w:cstheme="minorHAnsi"/>
          <w:b/>
          <w:sz w:val="21"/>
          <w:szCs w:val="21"/>
        </w:rPr>
        <w:t>application</w:t>
      </w:r>
      <w:r w:rsidRPr="005B36F0">
        <w:rPr>
          <w:rFonts w:asciiTheme="minorHAnsi" w:hAnsiTheme="minorHAnsi" w:cstheme="minorHAnsi"/>
          <w:b/>
          <w:sz w:val="21"/>
          <w:szCs w:val="21"/>
        </w:rPr>
        <w:t xml:space="preserve"> and r</w:t>
      </w:r>
      <w:r w:rsidR="00DC0142" w:rsidRPr="005B36F0">
        <w:rPr>
          <w:rFonts w:asciiTheme="minorHAnsi" w:hAnsiTheme="minorHAnsi" w:cstheme="minorHAnsi"/>
          <w:b/>
          <w:sz w:val="21"/>
          <w:szCs w:val="21"/>
        </w:rPr>
        <w:t xml:space="preserve">eturn via email to </w:t>
      </w:r>
      <w:proofErr w:type="spellStart"/>
      <w:r w:rsidR="005B36F0" w:rsidRPr="005B36F0">
        <w:rPr>
          <w:rFonts w:asciiTheme="minorHAnsi" w:hAnsiTheme="minorHAnsi" w:cstheme="minorHAnsi"/>
          <w:b/>
          <w:sz w:val="21"/>
          <w:szCs w:val="21"/>
        </w:rPr>
        <w:t>Mykailyn</w:t>
      </w:r>
      <w:proofErr w:type="spellEnd"/>
      <w:r w:rsidR="005B36F0" w:rsidRPr="005B36F0">
        <w:rPr>
          <w:rFonts w:asciiTheme="minorHAnsi" w:hAnsiTheme="minorHAnsi" w:cstheme="minorHAnsi"/>
          <w:b/>
          <w:sz w:val="21"/>
          <w:szCs w:val="21"/>
        </w:rPr>
        <w:t xml:space="preserve"> Harbison</w:t>
      </w:r>
      <w:r w:rsidR="009404AF" w:rsidRPr="005B36F0">
        <w:rPr>
          <w:rFonts w:asciiTheme="minorHAnsi" w:hAnsiTheme="minorHAnsi" w:cstheme="minorHAnsi"/>
          <w:b/>
          <w:sz w:val="21"/>
          <w:szCs w:val="21"/>
        </w:rPr>
        <w:t xml:space="preserve"> at:</w:t>
      </w:r>
      <w:r w:rsidR="009404AF" w:rsidRPr="005B36F0">
        <w:rPr>
          <w:rFonts w:asciiTheme="minorHAnsi" w:hAnsiTheme="minorHAnsi" w:cstheme="minorHAnsi"/>
          <w:sz w:val="21"/>
          <w:szCs w:val="21"/>
        </w:rPr>
        <w:t xml:space="preserve"> </w:t>
      </w:r>
      <w:r w:rsidRPr="005B36F0">
        <w:rPr>
          <w:rFonts w:asciiTheme="minorHAnsi" w:hAnsiTheme="minorHAnsi" w:cstheme="minorHAnsi"/>
          <w:sz w:val="21"/>
          <w:szCs w:val="21"/>
        </w:rPr>
        <w:t xml:space="preserve"> </w:t>
      </w:r>
      <w:r w:rsidR="005B36F0" w:rsidRPr="005B36F0">
        <w:rPr>
          <w:rStyle w:val="Hyperlink"/>
          <w:rFonts w:asciiTheme="minorHAnsi" w:hAnsiTheme="minorHAnsi" w:cstheme="minorHAnsi"/>
          <w:sz w:val="21"/>
          <w:szCs w:val="21"/>
        </w:rPr>
        <w:t>mykailyn.harbison@jeffersoncountytx.gov</w:t>
      </w:r>
    </w:p>
    <w:p w14:paraId="36AA0313" w14:textId="77777777" w:rsidR="006B6402" w:rsidRPr="003922FE" w:rsidRDefault="006B6402" w:rsidP="00A260AA">
      <w:pPr>
        <w:ind w:right="-1044" w:firstLine="720"/>
        <w:contextualSpacing/>
        <w:rPr>
          <w:rFonts w:asciiTheme="minorHAnsi" w:hAnsiTheme="minorHAnsi" w:cstheme="minorHAnsi"/>
          <w:b/>
          <w:sz w:val="21"/>
          <w:szCs w:val="21"/>
        </w:rPr>
      </w:pPr>
      <w:r w:rsidRPr="003922FE">
        <w:rPr>
          <w:rFonts w:asciiTheme="minorHAnsi" w:hAnsiTheme="minorHAnsi" w:cstheme="minorHAnsi"/>
          <w:b/>
          <w:sz w:val="21"/>
          <w:szCs w:val="21"/>
        </w:rPr>
        <w:t>You may also print</w:t>
      </w:r>
      <w:r w:rsidR="00A04C63" w:rsidRPr="003922FE">
        <w:rPr>
          <w:rFonts w:asciiTheme="minorHAnsi" w:hAnsiTheme="minorHAnsi" w:cstheme="minorHAnsi"/>
          <w:b/>
          <w:sz w:val="21"/>
          <w:szCs w:val="21"/>
        </w:rPr>
        <w:t xml:space="preserve">, complete, and mail or fax application to:  </w:t>
      </w:r>
    </w:p>
    <w:p w14:paraId="3344C3C0" w14:textId="77777777" w:rsidR="009404AF" w:rsidRPr="009404AF" w:rsidRDefault="009404AF" w:rsidP="00A260AA">
      <w:pPr>
        <w:ind w:right="-1044" w:firstLine="720"/>
        <w:contextualSpacing/>
        <w:rPr>
          <w:rFonts w:asciiTheme="minorHAnsi" w:hAnsiTheme="minorHAnsi" w:cstheme="minorHAnsi"/>
          <w:sz w:val="10"/>
          <w:szCs w:val="10"/>
        </w:rPr>
      </w:pPr>
    </w:p>
    <w:p w14:paraId="70165A0A" w14:textId="77777777" w:rsidR="006B6402" w:rsidRPr="009404AF" w:rsidRDefault="006B6402" w:rsidP="00A260AA">
      <w:pPr>
        <w:ind w:right="-1044" w:firstLine="720"/>
        <w:contextualSpacing/>
        <w:rPr>
          <w:rFonts w:asciiTheme="minorHAnsi" w:hAnsiTheme="minorHAnsi" w:cstheme="minorHAnsi"/>
          <w:sz w:val="21"/>
          <w:szCs w:val="21"/>
        </w:rPr>
      </w:pPr>
      <w:r w:rsidRPr="009404AF">
        <w:rPr>
          <w:rFonts w:asciiTheme="minorHAnsi" w:hAnsiTheme="minorHAnsi" w:cstheme="minorHAnsi"/>
          <w:sz w:val="21"/>
          <w:szCs w:val="21"/>
        </w:rPr>
        <w:t>Jefferson County Purchasing Department</w:t>
      </w:r>
    </w:p>
    <w:p w14:paraId="248921CD" w14:textId="77777777" w:rsidR="00DB1184" w:rsidRPr="009404AF" w:rsidRDefault="006B6402" w:rsidP="00A260AA">
      <w:pPr>
        <w:ind w:right="-1044" w:firstLine="720"/>
        <w:contextualSpacing/>
        <w:rPr>
          <w:rFonts w:asciiTheme="minorHAnsi" w:hAnsiTheme="minorHAnsi" w:cstheme="minorHAnsi"/>
          <w:sz w:val="21"/>
          <w:szCs w:val="21"/>
        </w:rPr>
      </w:pPr>
      <w:r w:rsidRPr="009404AF">
        <w:rPr>
          <w:rFonts w:asciiTheme="minorHAnsi" w:hAnsiTheme="minorHAnsi" w:cstheme="minorHAnsi"/>
          <w:sz w:val="21"/>
          <w:szCs w:val="21"/>
        </w:rPr>
        <w:t>1149 Pearl Street, 1st</w:t>
      </w:r>
      <w:r w:rsidR="00DB1184" w:rsidRPr="009404AF">
        <w:rPr>
          <w:rFonts w:asciiTheme="minorHAnsi" w:hAnsiTheme="minorHAnsi" w:cstheme="minorHAnsi"/>
          <w:sz w:val="21"/>
          <w:szCs w:val="21"/>
        </w:rPr>
        <w:t xml:space="preserve"> Floor</w:t>
      </w:r>
    </w:p>
    <w:p w14:paraId="3BE28C2A" w14:textId="77777777" w:rsidR="006B6402" w:rsidRPr="009404AF" w:rsidRDefault="006B6402" w:rsidP="00A260AA">
      <w:pPr>
        <w:ind w:right="-1044" w:firstLine="720"/>
        <w:contextualSpacing/>
        <w:rPr>
          <w:rFonts w:asciiTheme="minorHAnsi" w:hAnsiTheme="minorHAnsi" w:cstheme="minorHAnsi"/>
          <w:sz w:val="21"/>
          <w:szCs w:val="21"/>
        </w:rPr>
      </w:pPr>
      <w:r w:rsidRPr="009404AF">
        <w:rPr>
          <w:rFonts w:asciiTheme="minorHAnsi" w:hAnsiTheme="minorHAnsi" w:cstheme="minorHAnsi"/>
          <w:sz w:val="21"/>
          <w:szCs w:val="21"/>
        </w:rPr>
        <w:t>Beaumont, TX  77701</w:t>
      </w:r>
    </w:p>
    <w:p w14:paraId="7D28072A" w14:textId="77777777" w:rsidR="006B6402" w:rsidRPr="009404AF" w:rsidRDefault="00794C0E" w:rsidP="00A260AA">
      <w:pPr>
        <w:ind w:right="-1044" w:firstLine="720"/>
        <w:contextualSpacing/>
        <w:rPr>
          <w:rFonts w:asciiTheme="minorHAnsi" w:hAnsiTheme="minorHAnsi" w:cstheme="minorHAnsi"/>
          <w:sz w:val="21"/>
          <w:szCs w:val="21"/>
        </w:rPr>
      </w:pPr>
      <w:r w:rsidRPr="009404AF">
        <w:rPr>
          <w:rFonts w:asciiTheme="minorHAnsi" w:hAnsiTheme="minorHAnsi" w:cstheme="minorHAnsi"/>
          <w:sz w:val="21"/>
          <w:szCs w:val="21"/>
        </w:rPr>
        <w:t>Fax:  409-835-8456</w:t>
      </w:r>
    </w:p>
    <w:p w14:paraId="03A7C348" w14:textId="77777777" w:rsidR="006B6402" w:rsidRPr="009404AF" w:rsidRDefault="006B6402" w:rsidP="00A260AA">
      <w:pPr>
        <w:pStyle w:val="ListParagraph"/>
        <w:ind w:left="1080" w:right="-1044"/>
        <w:rPr>
          <w:rFonts w:asciiTheme="minorHAnsi" w:hAnsiTheme="minorHAnsi" w:cstheme="minorHAnsi"/>
          <w:sz w:val="16"/>
          <w:szCs w:val="16"/>
        </w:rPr>
      </w:pPr>
    </w:p>
    <w:p w14:paraId="55FB5FB8" w14:textId="77777777" w:rsidR="006B6402" w:rsidRPr="009404AF" w:rsidRDefault="00794C0E" w:rsidP="005B36F0">
      <w:pPr>
        <w:pStyle w:val="ListParagraph"/>
        <w:numPr>
          <w:ilvl w:val="0"/>
          <w:numId w:val="3"/>
        </w:numPr>
        <w:ind w:right="-1044"/>
        <w:rPr>
          <w:rFonts w:asciiTheme="minorHAnsi" w:hAnsiTheme="minorHAnsi" w:cstheme="minorHAnsi"/>
          <w:noProof/>
          <w:sz w:val="21"/>
          <w:szCs w:val="21"/>
        </w:rPr>
      </w:pPr>
      <w:r w:rsidRPr="009404AF">
        <w:rPr>
          <w:rFonts w:asciiTheme="minorHAnsi" w:hAnsiTheme="minorHAnsi" w:cstheme="minorHAnsi"/>
          <w:sz w:val="21"/>
          <w:szCs w:val="21"/>
        </w:rPr>
        <w:t>Double-</w:t>
      </w:r>
      <w:r w:rsidR="006B6402" w:rsidRPr="009404AF">
        <w:rPr>
          <w:rFonts w:asciiTheme="minorHAnsi" w:hAnsiTheme="minorHAnsi" w:cstheme="minorHAnsi"/>
          <w:sz w:val="21"/>
          <w:szCs w:val="21"/>
        </w:rPr>
        <w:t xml:space="preserve">check to </w:t>
      </w:r>
      <w:r w:rsidR="00A04C63" w:rsidRPr="009404AF">
        <w:rPr>
          <w:rFonts w:asciiTheme="minorHAnsi" w:hAnsiTheme="minorHAnsi" w:cstheme="minorHAnsi"/>
          <w:sz w:val="21"/>
          <w:szCs w:val="21"/>
        </w:rPr>
        <w:t>ensure that</w:t>
      </w:r>
      <w:r w:rsidR="006B6402" w:rsidRPr="009404AF">
        <w:rPr>
          <w:rFonts w:asciiTheme="minorHAnsi" w:hAnsiTheme="minorHAnsi" w:cstheme="minorHAnsi"/>
          <w:sz w:val="21"/>
          <w:szCs w:val="21"/>
        </w:rPr>
        <w:t xml:space="preserve"> you have provided all information requested.</w:t>
      </w:r>
    </w:p>
    <w:p w14:paraId="27940963" w14:textId="77777777" w:rsidR="00FC6588" w:rsidRPr="009404AF" w:rsidRDefault="00FC6588" w:rsidP="00A260AA">
      <w:pPr>
        <w:pStyle w:val="ListParagraph"/>
        <w:ind w:left="1080" w:right="-1044"/>
        <w:rPr>
          <w:rFonts w:asciiTheme="minorHAnsi" w:hAnsiTheme="minorHAnsi" w:cstheme="minorHAnsi"/>
          <w:noProof/>
          <w:sz w:val="16"/>
          <w:szCs w:val="16"/>
        </w:rPr>
      </w:pPr>
    </w:p>
    <w:p w14:paraId="7538D1E2" w14:textId="77777777" w:rsidR="006B6402" w:rsidRPr="009404AF" w:rsidRDefault="006B6402" w:rsidP="005B36F0">
      <w:pPr>
        <w:pStyle w:val="BodyTextIndent"/>
        <w:numPr>
          <w:ilvl w:val="0"/>
          <w:numId w:val="3"/>
        </w:numPr>
        <w:tabs>
          <w:tab w:val="clear" w:pos="900"/>
        </w:tabs>
        <w:spacing w:after="240"/>
        <w:ind w:right="1152"/>
        <w:contextualSpacing/>
        <w:jc w:val="both"/>
        <w:rPr>
          <w:rFonts w:asciiTheme="minorHAnsi" w:hAnsiTheme="minorHAnsi" w:cstheme="minorHAnsi"/>
          <w:sz w:val="21"/>
          <w:szCs w:val="21"/>
        </w:rPr>
      </w:pPr>
      <w:r w:rsidRPr="009404AF">
        <w:rPr>
          <w:rFonts w:asciiTheme="minorHAnsi" w:hAnsiTheme="minorHAnsi" w:cstheme="minorHAnsi"/>
          <w:sz w:val="21"/>
          <w:szCs w:val="21"/>
        </w:rPr>
        <w:t>Select</w:t>
      </w:r>
      <w:r w:rsidR="00A04C63" w:rsidRPr="009404AF">
        <w:rPr>
          <w:rFonts w:asciiTheme="minorHAnsi" w:hAnsiTheme="minorHAnsi" w:cstheme="minorHAnsi"/>
          <w:sz w:val="21"/>
          <w:szCs w:val="21"/>
        </w:rPr>
        <w:t xml:space="preserve"> </w:t>
      </w:r>
      <w:r w:rsidR="00A04C63" w:rsidRPr="009404AF">
        <w:rPr>
          <w:rFonts w:asciiTheme="minorHAnsi" w:hAnsiTheme="minorHAnsi" w:cstheme="minorHAnsi"/>
          <w:b/>
          <w:sz w:val="21"/>
          <w:szCs w:val="21"/>
        </w:rPr>
        <w:t>only the</w:t>
      </w:r>
      <w:r w:rsidRPr="009404AF">
        <w:rPr>
          <w:rFonts w:asciiTheme="minorHAnsi" w:hAnsiTheme="minorHAnsi" w:cstheme="minorHAnsi"/>
          <w:b/>
          <w:sz w:val="21"/>
          <w:szCs w:val="21"/>
        </w:rPr>
        <w:t xml:space="preserve"> commodities</w:t>
      </w:r>
      <w:r w:rsidRPr="009404AF">
        <w:rPr>
          <w:rFonts w:asciiTheme="minorHAnsi" w:hAnsiTheme="minorHAnsi" w:cstheme="minorHAnsi"/>
          <w:sz w:val="21"/>
          <w:szCs w:val="21"/>
        </w:rPr>
        <w:t xml:space="preserve"> your company</w:t>
      </w:r>
      <w:r w:rsidR="003922FE">
        <w:rPr>
          <w:rFonts w:asciiTheme="minorHAnsi" w:hAnsiTheme="minorHAnsi" w:cstheme="minorHAnsi"/>
          <w:sz w:val="21"/>
          <w:szCs w:val="21"/>
        </w:rPr>
        <w:t>/firm</w:t>
      </w:r>
      <w:r w:rsidRPr="009404AF">
        <w:rPr>
          <w:rFonts w:asciiTheme="minorHAnsi" w:hAnsiTheme="minorHAnsi" w:cstheme="minorHAnsi"/>
          <w:sz w:val="21"/>
          <w:szCs w:val="21"/>
        </w:rPr>
        <w:t xml:space="preserve"> </w:t>
      </w:r>
      <w:r w:rsidRPr="009404AF">
        <w:rPr>
          <w:rFonts w:asciiTheme="minorHAnsi" w:hAnsiTheme="minorHAnsi" w:cstheme="minorHAnsi"/>
          <w:b/>
          <w:bCs/>
          <w:i/>
          <w:iCs/>
          <w:sz w:val="21"/>
          <w:szCs w:val="21"/>
        </w:rPr>
        <w:t>regularly</w:t>
      </w:r>
      <w:r w:rsidRPr="009404AF">
        <w:rPr>
          <w:rFonts w:asciiTheme="minorHAnsi" w:hAnsiTheme="minorHAnsi" w:cstheme="minorHAnsi"/>
          <w:sz w:val="21"/>
          <w:szCs w:val="21"/>
        </w:rPr>
        <w:t xml:space="preserve"> provides.</w:t>
      </w:r>
    </w:p>
    <w:p w14:paraId="1FD8D0C7" w14:textId="77777777" w:rsidR="00FC6588" w:rsidRPr="009404AF" w:rsidRDefault="00FC6588" w:rsidP="00A260AA">
      <w:pPr>
        <w:pStyle w:val="BodyTextIndent"/>
        <w:tabs>
          <w:tab w:val="clear" w:pos="900"/>
        </w:tabs>
        <w:spacing w:after="240"/>
        <w:ind w:left="1080" w:right="1152" w:firstLine="0"/>
        <w:contextualSpacing/>
        <w:jc w:val="both"/>
        <w:rPr>
          <w:rFonts w:asciiTheme="minorHAnsi" w:hAnsiTheme="minorHAnsi" w:cstheme="minorHAnsi"/>
          <w:sz w:val="16"/>
          <w:szCs w:val="16"/>
        </w:rPr>
      </w:pPr>
    </w:p>
    <w:p w14:paraId="5BCE1791" w14:textId="77777777" w:rsidR="00952E15" w:rsidRPr="009404AF" w:rsidRDefault="006B6402" w:rsidP="005B36F0">
      <w:pPr>
        <w:pStyle w:val="BodyTextIndent"/>
        <w:numPr>
          <w:ilvl w:val="0"/>
          <w:numId w:val="3"/>
        </w:numPr>
        <w:tabs>
          <w:tab w:val="clear" w:pos="900"/>
        </w:tabs>
        <w:spacing w:after="240"/>
        <w:ind w:right="1152"/>
        <w:contextualSpacing/>
        <w:jc w:val="both"/>
        <w:rPr>
          <w:rFonts w:asciiTheme="minorHAnsi" w:hAnsiTheme="minorHAnsi" w:cstheme="minorHAnsi"/>
          <w:sz w:val="21"/>
          <w:szCs w:val="21"/>
        </w:rPr>
      </w:pPr>
      <w:r w:rsidRPr="009404AF">
        <w:rPr>
          <w:rFonts w:asciiTheme="minorHAnsi" w:hAnsiTheme="minorHAnsi" w:cstheme="minorHAnsi"/>
          <w:sz w:val="21"/>
          <w:szCs w:val="21"/>
        </w:rPr>
        <w:t xml:space="preserve">Do </w:t>
      </w:r>
      <w:r w:rsidRPr="009404AF">
        <w:rPr>
          <w:rFonts w:asciiTheme="minorHAnsi" w:hAnsiTheme="minorHAnsi" w:cstheme="minorHAnsi"/>
          <w:b/>
          <w:bCs/>
          <w:i/>
          <w:iCs/>
          <w:sz w:val="21"/>
          <w:szCs w:val="21"/>
        </w:rPr>
        <w:t>not</w:t>
      </w:r>
      <w:r w:rsidRPr="009404AF">
        <w:rPr>
          <w:rFonts w:asciiTheme="minorHAnsi" w:hAnsiTheme="minorHAnsi" w:cstheme="minorHAnsi"/>
          <w:sz w:val="21"/>
          <w:szCs w:val="21"/>
        </w:rPr>
        <w:t xml:space="preserve"> check commodities indiscriminately.</w:t>
      </w:r>
    </w:p>
    <w:p w14:paraId="0C6AF523" w14:textId="77777777" w:rsidR="00952E15" w:rsidRPr="009404AF" w:rsidRDefault="00952E15" w:rsidP="00A260AA">
      <w:pPr>
        <w:pStyle w:val="BodyTextIndent"/>
        <w:tabs>
          <w:tab w:val="clear" w:pos="900"/>
        </w:tabs>
        <w:spacing w:after="240"/>
        <w:ind w:left="0" w:right="1152" w:firstLine="0"/>
        <w:contextualSpacing/>
        <w:jc w:val="both"/>
        <w:rPr>
          <w:rFonts w:asciiTheme="minorHAnsi" w:hAnsiTheme="minorHAnsi" w:cstheme="minorHAnsi"/>
          <w:sz w:val="16"/>
          <w:szCs w:val="16"/>
        </w:rPr>
      </w:pPr>
    </w:p>
    <w:p w14:paraId="7E4B02EC" w14:textId="3F29051D" w:rsidR="00386B33" w:rsidRPr="009404AF" w:rsidRDefault="00514CF8" w:rsidP="005B36F0">
      <w:pPr>
        <w:pStyle w:val="BodyTextIndent"/>
        <w:numPr>
          <w:ilvl w:val="0"/>
          <w:numId w:val="3"/>
        </w:numPr>
        <w:tabs>
          <w:tab w:val="clear" w:pos="900"/>
        </w:tabs>
        <w:spacing w:after="0"/>
        <w:ind w:right="1152"/>
        <w:contextualSpacing/>
        <w:jc w:val="both"/>
        <w:rPr>
          <w:rFonts w:asciiTheme="minorHAnsi" w:hAnsiTheme="minorHAnsi" w:cstheme="minorHAnsi"/>
          <w:sz w:val="21"/>
          <w:szCs w:val="21"/>
        </w:rPr>
      </w:pPr>
      <w:r w:rsidRPr="009404AF">
        <w:rPr>
          <w:rFonts w:asciiTheme="minorHAnsi" w:hAnsiTheme="minorHAnsi" w:cstheme="minorHAnsi"/>
          <w:sz w:val="21"/>
          <w:szCs w:val="21"/>
        </w:rPr>
        <w:t xml:space="preserve">The Purchasing Department utilizes </w:t>
      </w:r>
      <w:r w:rsidR="00CA1CD2" w:rsidRPr="009404AF">
        <w:rPr>
          <w:rFonts w:asciiTheme="minorHAnsi" w:hAnsiTheme="minorHAnsi" w:cstheme="minorHAnsi"/>
          <w:sz w:val="21"/>
          <w:szCs w:val="21"/>
        </w:rPr>
        <w:t>a</w:t>
      </w:r>
      <w:r w:rsidRPr="009404AF">
        <w:rPr>
          <w:rFonts w:asciiTheme="minorHAnsi" w:hAnsiTheme="minorHAnsi" w:cstheme="minorHAnsi"/>
          <w:sz w:val="21"/>
          <w:szCs w:val="21"/>
        </w:rPr>
        <w:t xml:space="preserve"> vendor database</w:t>
      </w:r>
      <w:r w:rsidR="00CA1CD2" w:rsidRPr="009404AF">
        <w:rPr>
          <w:rFonts w:asciiTheme="minorHAnsi" w:hAnsiTheme="minorHAnsi" w:cstheme="minorHAnsi"/>
          <w:sz w:val="21"/>
          <w:szCs w:val="21"/>
        </w:rPr>
        <w:t xml:space="preserve"> </w:t>
      </w:r>
      <w:r w:rsidRPr="009404AF">
        <w:rPr>
          <w:rFonts w:asciiTheme="minorHAnsi" w:hAnsiTheme="minorHAnsi" w:cstheme="minorHAnsi"/>
          <w:sz w:val="21"/>
          <w:szCs w:val="21"/>
        </w:rPr>
        <w:t>as a reference resource when making direct purchases</w:t>
      </w:r>
      <w:r w:rsidR="00DE3271" w:rsidRPr="009404AF">
        <w:rPr>
          <w:rFonts w:asciiTheme="minorHAnsi" w:hAnsiTheme="minorHAnsi" w:cstheme="minorHAnsi"/>
          <w:sz w:val="21"/>
          <w:szCs w:val="21"/>
        </w:rPr>
        <w:t xml:space="preserve"> </w:t>
      </w:r>
      <w:r w:rsidRPr="009404AF">
        <w:rPr>
          <w:rFonts w:asciiTheme="minorHAnsi" w:hAnsiTheme="minorHAnsi" w:cstheme="minorHAnsi"/>
          <w:sz w:val="21"/>
          <w:szCs w:val="21"/>
        </w:rPr>
        <w:t>or preparing</w:t>
      </w:r>
      <w:r w:rsidR="00386B33" w:rsidRPr="009404AF">
        <w:rPr>
          <w:rFonts w:asciiTheme="minorHAnsi" w:hAnsiTheme="minorHAnsi" w:cstheme="minorHAnsi"/>
          <w:sz w:val="21"/>
          <w:szCs w:val="21"/>
        </w:rPr>
        <w:t xml:space="preserve"> </w:t>
      </w:r>
      <w:r w:rsidRPr="009404AF">
        <w:rPr>
          <w:rFonts w:asciiTheme="minorHAnsi" w:hAnsiTheme="minorHAnsi" w:cstheme="minorHAnsi"/>
          <w:sz w:val="21"/>
          <w:szCs w:val="21"/>
        </w:rPr>
        <w:t xml:space="preserve">Bidder’s Lists for bid opportunities. </w:t>
      </w:r>
      <w:r w:rsidR="00CA1CD2" w:rsidRPr="009404AF">
        <w:rPr>
          <w:rFonts w:asciiTheme="minorHAnsi" w:hAnsiTheme="minorHAnsi" w:cstheme="minorHAnsi"/>
          <w:sz w:val="21"/>
          <w:szCs w:val="21"/>
        </w:rPr>
        <w:t xml:space="preserve">This database is compiled utilizing Bidders Applications received. </w:t>
      </w:r>
      <w:r w:rsidRPr="009404AF">
        <w:rPr>
          <w:rFonts w:asciiTheme="minorHAnsi" w:hAnsiTheme="minorHAnsi" w:cstheme="minorHAnsi"/>
          <w:sz w:val="21"/>
          <w:szCs w:val="21"/>
        </w:rPr>
        <w:t>Jefferson County will</w:t>
      </w:r>
      <w:r w:rsidR="00386B33" w:rsidRPr="009404AF">
        <w:rPr>
          <w:rFonts w:asciiTheme="minorHAnsi" w:hAnsiTheme="minorHAnsi" w:cstheme="minorHAnsi"/>
          <w:sz w:val="21"/>
          <w:szCs w:val="21"/>
        </w:rPr>
        <w:t xml:space="preserve"> </w:t>
      </w:r>
      <w:r w:rsidRPr="009404AF">
        <w:rPr>
          <w:rFonts w:asciiTheme="minorHAnsi" w:hAnsiTheme="minorHAnsi" w:cstheme="minorHAnsi"/>
          <w:sz w:val="21"/>
          <w:szCs w:val="21"/>
        </w:rPr>
        <w:t xml:space="preserve">use reasonable efforts to include your firm on Bidders Lists for bid notifications, but it has no legal duty to do so. </w:t>
      </w:r>
      <w:r w:rsidR="00145DB1" w:rsidRPr="009404AF">
        <w:rPr>
          <w:rFonts w:asciiTheme="minorHAnsi" w:hAnsiTheme="minorHAnsi" w:cstheme="minorHAnsi"/>
          <w:b/>
          <w:i/>
          <w:sz w:val="21"/>
          <w:szCs w:val="21"/>
        </w:rPr>
        <w:t>Please note that it is the responsibility of a vendor to remain informed of bids, addenda, and any other updates regardin</w:t>
      </w:r>
      <w:r w:rsidR="00386B33" w:rsidRPr="009404AF">
        <w:rPr>
          <w:rFonts w:asciiTheme="minorHAnsi" w:hAnsiTheme="minorHAnsi" w:cstheme="minorHAnsi"/>
          <w:b/>
          <w:i/>
          <w:sz w:val="21"/>
          <w:szCs w:val="21"/>
        </w:rPr>
        <w:t>g b</w:t>
      </w:r>
      <w:r w:rsidR="00145DB1" w:rsidRPr="009404AF">
        <w:rPr>
          <w:rFonts w:asciiTheme="minorHAnsi" w:hAnsiTheme="minorHAnsi" w:cstheme="minorHAnsi"/>
          <w:b/>
          <w:i/>
          <w:sz w:val="21"/>
          <w:szCs w:val="21"/>
        </w:rPr>
        <w:t xml:space="preserve">id opportunities.  </w:t>
      </w:r>
      <w:r w:rsidR="00CA1CD2" w:rsidRPr="009404AF">
        <w:rPr>
          <w:rFonts w:asciiTheme="minorHAnsi" w:hAnsiTheme="minorHAnsi" w:cstheme="minorHAnsi"/>
          <w:sz w:val="21"/>
          <w:szCs w:val="21"/>
        </w:rPr>
        <w:t>Vendors are encouraged to visit the Purchasing Department’s website (Notices for Bid section)</w:t>
      </w:r>
      <w:r w:rsidR="00386B33" w:rsidRPr="009404AF">
        <w:rPr>
          <w:rFonts w:asciiTheme="minorHAnsi" w:hAnsiTheme="minorHAnsi" w:cstheme="minorHAnsi"/>
          <w:sz w:val="21"/>
          <w:szCs w:val="21"/>
        </w:rPr>
        <w:t xml:space="preserve"> </w:t>
      </w:r>
      <w:r w:rsidR="00CA1CD2" w:rsidRPr="009404AF">
        <w:rPr>
          <w:rFonts w:asciiTheme="minorHAnsi" w:hAnsiTheme="minorHAnsi" w:cstheme="minorHAnsi"/>
          <w:sz w:val="21"/>
          <w:szCs w:val="21"/>
        </w:rPr>
        <w:t>periodically t</w:t>
      </w:r>
      <w:r w:rsidR="009D0040" w:rsidRPr="009404AF">
        <w:rPr>
          <w:rFonts w:asciiTheme="minorHAnsi" w:hAnsiTheme="minorHAnsi" w:cstheme="minorHAnsi"/>
          <w:sz w:val="21"/>
          <w:szCs w:val="21"/>
        </w:rPr>
        <w:t xml:space="preserve">o </w:t>
      </w:r>
      <w:r w:rsidR="00CA1CD2" w:rsidRPr="009404AF">
        <w:rPr>
          <w:rFonts w:asciiTheme="minorHAnsi" w:hAnsiTheme="minorHAnsi" w:cstheme="minorHAnsi"/>
          <w:sz w:val="21"/>
          <w:szCs w:val="21"/>
        </w:rPr>
        <w:t>check for</w:t>
      </w:r>
      <w:r w:rsidR="00145DB1" w:rsidRPr="009404AF">
        <w:rPr>
          <w:rFonts w:asciiTheme="minorHAnsi" w:hAnsiTheme="minorHAnsi" w:cstheme="minorHAnsi"/>
          <w:b/>
          <w:i/>
          <w:sz w:val="21"/>
          <w:szCs w:val="21"/>
        </w:rPr>
        <w:t xml:space="preserve"> </w:t>
      </w:r>
      <w:r w:rsidR="00CA1CD2" w:rsidRPr="009404AF">
        <w:rPr>
          <w:rFonts w:asciiTheme="minorHAnsi" w:hAnsiTheme="minorHAnsi" w:cstheme="minorHAnsi"/>
          <w:sz w:val="21"/>
          <w:szCs w:val="21"/>
        </w:rPr>
        <w:t xml:space="preserve">potential bid opportunities. </w:t>
      </w:r>
      <w:hyperlink r:id="rId7" w:history="1">
        <w:r w:rsidR="007F5588" w:rsidRPr="00233E4B">
          <w:rPr>
            <w:rStyle w:val="Hyperlink"/>
            <w:rFonts w:asciiTheme="minorHAnsi" w:hAnsiTheme="minorHAnsi" w:cstheme="minorHAnsi"/>
            <w:sz w:val="21"/>
            <w:szCs w:val="21"/>
          </w:rPr>
          <w:t>https://www.jeffersoncountytx.gov/Purchasing/</w:t>
        </w:r>
      </w:hyperlink>
      <w:r w:rsidR="00CA1CD2" w:rsidRPr="009404AF">
        <w:rPr>
          <w:rStyle w:val="Hyperlink"/>
          <w:rFonts w:asciiTheme="minorHAnsi" w:hAnsiTheme="minorHAnsi" w:cstheme="minorHAnsi"/>
          <w:i/>
          <w:sz w:val="21"/>
          <w:szCs w:val="21"/>
          <w:u w:val="none"/>
        </w:rPr>
        <w:t xml:space="preserve"> </w:t>
      </w:r>
    </w:p>
    <w:p w14:paraId="1EBC1551" w14:textId="77777777" w:rsidR="00386B33" w:rsidRPr="009404AF" w:rsidRDefault="00386B33" w:rsidP="00A260AA">
      <w:pPr>
        <w:pStyle w:val="BodyTextIndent"/>
        <w:tabs>
          <w:tab w:val="clear" w:pos="900"/>
        </w:tabs>
        <w:spacing w:after="0"/>
        <w:ind w:left="0" w:right="1152" w:firstLine="0"/>
        <w:contextualSpacing/>
        <w:jc w:val="both"/>
        <w:rPr>
          <w:rFonts w:asciiTheme="minorHAnsi" w:hAnsiTheme="minorHAnsi" w:cstheme="minorHAnsi"/>
          <w:sz w:val="16"/>
          <w:szCs w:val="16"/>
        </w:rPr>
      </w:pPr>
    </w:p>
    <w:p w14:paraId="308A8863" w14:textId="179F8526" w:rsidR="00A260AA" w:rsidRPr="009404AF" w:rsidRDefault="00145DB1" w:rsidP="00A260AA">
      <w:pPr>
        <w:pStyle w:val="BodyTextIndent"/>
        <w:tabs>
          <w:tab w:val="clear" w:pos="900"/>
        </w:tabs>
        <w:spacing w:after="0"/>
        <w:ind w:left="720" w:right="1152" w:firstLine="0"/>
        <w:contextualSpacing/>
        <w:jc w:val="both"/>
        <w:rPr>
          <w:rFonts w:asciiTheme="minorHAnsi" w:hAnsiTheme="minorHAnsi" w:cstheme="minorHAnsi"/>
          <w:sz w:val="21"/>
          <w:szCs w:val="21"/>
        </w:rPr>
      </w:pPr>
      <w:r w:rsidRPr="009404AF">
        <w:rPr>
          <w:rFonts w:asciiTheme="minorHAnsi" w:hAnsiTheme="minorHAnsi" w:cstheme="minorHAnsi"/>
          <w:sz w:val="21"/>
          <w:szCs w:val="21"/>
        </w:rPr>
        <w:t>The Jefferson County Purchasing website</w:t>
      </w:r>
      <w:r w:rsidR="009404AF">
        <w:rPr>
          <w:rFonts w:asciiTheme="minorHAnsi" w:hAnsiTheme="minorHAnsi" w:cstheme="minorHAnsi"/>
          <w:sz w:val="21"/>
          <w:szCs w:val="21"/>
        </w:rPr>
        <w:t xml:space="preserve"> </w:t>
      </w:r>
      <w:hyperlink r:id="rId8" w:history="1">
        <w:r w:rsidR="007F5588" w:rsidRPr="00233E4B">
          <w:rPr>
            <w:rStyle w:val="Hyperlink"/>
            <w:rFonts w:asciiTheme="minorHAnsi" w:hAnsiTheme="minorHAnsi" w:cstheme="minorHAnsi"/>
            <w:sz w:val="21"/>
            <w:szCs w:val="21"/>
          </w:rPr>
          <w:t>https://www.jeffersoncountytx.gov/Purchasing/</w:t>
        </w:r>
      </w:hyperlink>
      <w:r w:rsidR="009404AF">
        <w:rPr>
          <w:rFonts w:asciiTheme="minorHAnsi" w:hAnsiTheme="minorHAnsi" w:cstheme="minorHAnsi"/>
          <w:sz w:val="21"/>
          <w:szCs w:val="21"/>
        </w:rPr>
        <w:t xml:space="preserve"> </w:t>
      </w:r>
      <w:r w:rsidRPr="009404AF">
        <w:rPr>
          <w:rFonts w:asciiTheme="minorHAnsi" w:hAnsiTheme="minorHAnsi" w:cstheme="minorHAnsi"/>
          <w:sz w:val="21"/>
          <w:szCs w:val="21"/>
        </w:rPr>
        <w:t xml:space="preserve">is updated following Commissioners’ Court meetings (and otherwise as needed); advertisements for bid also appear in the </w:t>
      </w:r>
      <w:r w:rsidRPr="009404AF">
        <w:rPr>
          <w:rFonts w:asciiTheme="minorHAnsi" w:hAnsiTheme="minorHAnsi" w:cstheme="minorHAnsi"/>
          <w:i/>
          <w:iCs/>
          <w:sz w:val="21"/>
          <w:szCs w:val="21"/>
        </w:rPr>
        <w:t xml:space="preserve">Beaumont Enterprise </w:t>
      </w:r>
      <w:r w:rsidRPr="009404AF">
        <w:rPr>
          <w:rFonts w:asciiTheme="minorHAnsi" w:hAnsiTheme="minorHAnsi" w:cstheme="minorHAnsi"/>
          <w:sz w:val="21"/>
          <w:szCs w:val="21"/>
        </w:rPr>
        <w:t xml:space="preserve">and </w:t>
      </w:r>
      <w:r w:rsidRPr="009404AF">
        <w:rPr>
          <w:rFonts w:asciiTheme="minorHAnsi" w:hAnsiTheme="minorHAnsi" w:cstheme="minorHAnsi"/>
          <w:i/>
          <w:iCs/>
          <w:sz w:val="21"/>
          <w:szCs w:val="21"/>
        </w:rPr>
        <w:t xml:space="preserve">Port Arthur News </w:t>
      </w:r>
      <w:r w:rsidRPr="009404AF">
        <w:rPr>
          <w:rFonts w:asciiTheme="minorHAnsi" w:hAnsiTheme="minorHAnsi" w:cstheme="minorHAnsi"/>
          <w:sz w:val="21"/>
          <w:szCs w:val="21"/>
        </w:rPr>
        <w:t>(usually on Wednesdays) and</w:t>
      </w:r>
      <w:r w:rsidR="006B60FA">
        <w:rPr>
          <w:rFonts w:asciiTheme="minorHAnsi" w:hAnsiTheme="minorHAnsi" w:cstheme="minorHAnsi"/>
          <w:sz w:val="21"/>
          <w:szCs w:val="21"/>
        </w:rPr>
        <w:t xml:space="preserve"> </w:t>
      </w:r>
      <w:r w:rsidR="00133104">
        <w:rPr>
          <w:rFonts w:asciiTheme="minorHAnsi" w:hAnsiTheme="minorHAnsi" w:cstheme="minorHAnsi"/>
          <w:sz w:val="21"/>
          <w:szCs w:val="21"/>
        </w:rPr>
        <w:t xml:space="preserve">possibly </w:t>
      </w:r>
      <w:r w:rsidRPr="009404AF">
        <w:rPr>
          <w:rFonts w:asciiTheme="minorHAnsi" w:hAnsiTheme="minorHAnsi" w:cstheme="minorHAnsi"/>
          <w:i/>
          <w:iCs/>
          <w:sz w:val="21"/>
          <w:szCs w:val="21"/>
        </w:rPr>
        <w:t xml:space="preserve">The Examiner </w:t>
      </w:r>
      <w:r w:rsidR="009404AF">
        <w:rPr>
          <w:rFonts w:asciiTheme="minorHAnsi" w:hAnsiTheme="minorHAnsi" w:cstheme="minorHAnsi"/>
          <w:i/>
          <w:iCs/>
          <w:sz w:val="21"/>
          <w:szCs w:val="21"/>
        </w:rPr>
        <w:t xml:space="preserve">                           </w:t>
      </w:r>
      <w:r w:rsidRPr="009404AF">
        <w:rPr>
          <w:rFonts w:asciiTheme="minorHAnsi" w:hAnsiTheme="minorHAnsi" w:cstheme="minorHAnsi"/>
          <w:sz w:val="21"/>
          <w:szCs w:val="21"/>
        </w:rPr>
        <w:t>(on Thursdays).</w:t>
      </w:r>
    </w:p>
    <w:p w14:paraId="4D9F0E23" w14:textId="77777777" w:rsidR="00A260AA" w:rsidRPr="009404AF" w:rsidRDefault="00A260AA" w:rsidP="00A260AA">
      <w:pPr>
        <w:pStyle w:val="BodyTextIndent"/>
        <w:tabs>
          <w:tab w:val="clear" w:pos="900"/>
        </w:tabs>
        <w:spacing w:after="0"/>
        <w:ind w:left="720" w:right="1152" w:firstLine="0"/>
        <w:contextualSpacing/>
        <w:jc w:val="both"/>
        <w:rPr>
          <w:rFonts w:asciiTheme="minorHAnsi" w:hAnsiTheme="minorHAnsi" w:cstheme="minorHAnsi"/>
          <w:smallCaps/>
          <w:sz w:val="16"/>
          <w:szCs w:val="16"/>
        </w:rPr>
      </w:pPr>
    </w:p>
    <w:p w14:paraId="69EE3C30" w14:textId="77777777" w:rsidR="00A260AA" w:rsidRPr="009404AF" w:rsidRDefault="00386B33" w:rsidP="005B36F0">
      <w:pPr>
        <w:pStyle w:val="BodyTextIndent"/>
        <w:numPr>
          <w:ilvl w:val="0"/>
          <w:numId w:val="3"/>
        </w:numPr>
        <w:tabs>
          <w:tab w:val="clear" w:pos="900"/>
        </w:tabs>
        <w:spacing w:after="0"/>
        <w:ind w:right="1152"/>
        <w:contextualSpacing/>
        <w:jc w:val="both"/>
        <w:rPr>
          <w:rFonts w:asciiTheme="minorHAnsi" w:hAnsiTheme="minorHAnsi" w:cstheme="minorHAnsi"/>
          <w:sz w:val="21"/>
          <w:szCs w:val="21"/>
        </w:rPr>
      </w:pPr>
      <w:r w:rsidRPr="009404AF">
        <w:rPr>
          <w:rFonts w:asciiTheme="minorHAnsi" w:hAnsiTheme="minorHAnsi" w:cstheme="minorHAnsi"/>
          <w:b/>
          <w:smallCaps/>
          <w:sz w:val="21"/>
          <w:szCs w:val="21"/>
        </w:rPr>
        <w:t>SYSTEM FOR AWARD MANAGEMENT (SAM) REGISTRATION</w:t>
      </w:r>
      <w:r w:rsidRPr="009404AF">
        <w:rPr>
          <w:rFonts w:asciiTheme="minorHAnsi" w:hAnsiTheme="minorHAnsi" w:cstheme="minorHAnsi"/>
          <w:smallCaps/>
          <w:sz w:val="21"/>
          <w:szCs w:val="21"/>
        </w:rPr>
        <w:t xml:space="preserve">: </w:t>
      </w:r>
      <w:r w:rsidRPr="009404AF">
        <w:rPr>
          <w:rFonts w:asciiTheme="minorHAnsi" w:hAnsiTheme="minorHAnsi" w:cstheme="minorHAnsi"/>
          <w:b/>
          <w:smallCaps/>
          <w:sz w:val="21"/>
          <w:szCs w:val="21"/>
        </w:rPr>
        <w:t xml:space="preserve"> </w:t>
      </w:r>
      <w:r w:rsidR="009404AF">
        <w:rPr>
          <w:rFonts w:asciiTheme="minorHAnsi" w:hAnsiTheme="minorHAnsi" w:cstheme="minorHAnsi"/>
          <w:b/>
          <w:sz w:val="21"/>
          <w:szCs w:val="21"/>
        </w:rPr>
        <w:t>All Vendors</w:t>
      </w:r>
      <w:r w:rsidRPr="009404AF">
        <w:rPr>
          <w:rFonts w:asciiTheme="minorHAnsi" w:hAnsiTheme="minorHAnsi" w:cstheme="minorHAnsi"/>
          <w:b/>
          <w:smallCaps/>
          <w:sz w:val="21"/>
          <w:szCs w:val="21"/>
        </w:rPr>
        <w:t xml:space="preserve"> </w:t>
      </w:r>
      <w:r w:rsidRPr="009404AF">
        <w:rPr>
          <w:rFonts w:asciiTheme="minorHAnsi" w:hAnsiTheme="minorHAnsi" w:cstheme="minorHAnsi"/>
          <w:sz w:val="21"/>
          <w:szCs w:val="21"/>
        </w:rPr>
        <w:t xml:space="preserve"> doing business with Jefferson County are </w:t>
      </w:r>
      <w:r w:rsidRPr="009404AF">
        <w:rPr>
          <w:rFonts w:asciiTheme="minorHAnsi" w:hAnsiTheme="minorHAnsi" w:cstheme="minorHAnsi"/>
          <w:sz w:val="21"/>
          <w:szCs w:val="21"/>
          <w:u w:val="single"/>
        </w:rPr>
        <w:t>required</w:t>
      </w:r>
      <w:r w:rsidRPr="009404AF">
        <w:rPr>
          <w:rFonts w:asciiTheme="minorHAnsi" w:hAnsiTheme="minorHAnsi" w:cstheme="minorHAnsi"/>
          <w:b/>
          <w:sz w:val="21"/>
          <w:szCs w:val="21"/>
        </w:rPr>
        <w:t xml:space="preserve"> to be registered</w:t>
      </w:r>
      <w:r w:rsidRPr="009404AF">
        <w:rPr>
          <w:rFonts w:asciiTheme="minorHAnsi" w:hAnsiTheme="minorHAnsi" w:cstheme="minorHAnsi"/>
          <w:sz w:val="21"/>
          <w:szCs w:val="21"/>
        </w:rPr>
        <w:t xml:space="preserve"> with The System for Award Management (SAM), with an “active” status, with no exclusions.  </w:t>
      </w:r>
    </w:p>
    <w:p w14:paraId="7387F7B8" w14:textId="77777777" w:rsidR="00A260AA" w:rsidRPr="009404AF" w:rsidRDefault="00A260AA" w:rsidP="00A260AA">
      <w:pPr>
        <w:pStyle w:val="BodyTextIndent"/>
        <w:tabs>
          <w:tab w:val="clear" w:pos="900"/>
        </w:tabs>
        <w:spacing w:after="0"/>
        <w:ind w:left="720" w:right="1152" w:firstLine="0"/>
        <w:contextualSpacing/>
        <w:jc w:val="both"/>
        <w:rPr>
          <w:rFonts w:asciiTheme="minorHAnsi" w:hAnsiTheme="minorHAnsi" w:cstheme="minorHAnsi"/>
          <w:sz w:val="16"/>
          <w:szCs w:val="16"/>
        </w:rPr>
      </w:pPr>
    </w:p>
    <w:p w14:paraId="42373878" w14:textId="77777777" w:rsidR="00A260AA" w:rsidRPr="009404AF" w:rsidRDefault="00386B33" w:rsidP="00A260AA">
      <w:pPr>
        <w:pStyle w:val="BodyTextIndent"/>
        <w:tabs>
          <w:tab w:val="clear" w:pos="900"/>
        </w:tabs>
        <w:spacing w:after="0"/>
        <w:ind w:left="720" w:right="1152" w:firstLine="0"/>
        <w:contextualSpacing/>
        <w:jc w:val="both"/>
        <w:rPr>
          <w:rFonts w:asciiTheme="minorHAnsi" w:hAnsiTheme="minorHAnsi" w:cstheme="minorHAnsi"/>
          <w:sz w:val="21"/>
          <w:szCs w:val="21"/>
        </w:rPr>
      </w:pPr>
      <w:r w:rsidRPr="009404AF">
        <w:rPr>
          <w:rFonts w:asciiTheme="minorHAnsi" w:hAnsiTheme="minorHAnsi" w:cstheme="minorHAnsi"/>
          <w:sz w:val="21"/>
          <w:szCs w:val="21"/>
        </w:rPr>
        <w:t xml:space="preserve">The System for Award Management (SAM) is the Official U.S. Government system that consolidated the capabilities of CCR/FedReg, ORCA, and EPLS.  </w:t>
      </w:r>
    </w:p>
    <w:p w14:paraId="5B7E195A" w14:textId="77777777" w:rsidR="00A260AA" w:rsidRPr="009404AF" w:rsidRDefault="00A260AA" w:rsidP="00A260AA">
      <w:pPr>
        <w:pStyle w:val="BodyTextIndent"/>
        <w:tabs>
          <w:tab w:val="clear" w:pos="900"/>
        </w:tabs>
        <w:spacing w:after="0"/>
        <w:ind w:left="720" w:right="1152" w:firstLine="0"/>
        <w:contextualSpacing/>
        <w:jc w:val="both"/>
        <w:rPr>
          <w:rFonts w:asciiTheme="minorHAnsi" w:hAnsiTheme="minorHAnsi" w:cstheme="minorHAnsi"/>
          <w:sz w:val="16"/>
          <w:szCs w:val="16"/>
        </w:rPr>
      </w:pPr>
    </w:p>
    <w:p w14:paraId="0F9F6FA9" w14:textId="77777777" w:rsidR="009404AF" w:rsidRPr="009404AF" w:rsidRDefault="00386B33" w:rsidP="009404AF">
      <w:pPr>
        <w:pStyle w:val="BodyTextIndent"/>
        <w:tabs>
          <w:tab w:val="clear" w:pos="900"/>
        </w:tabs>
        <w:spacing w:after="0"/>
        <w:ind w:left="720" w:right="1152" w:firstLine="0"/>
        <w:contextualSpacing/>
        <w:jc w:val="both"/>
        <w:rPr>
          <w:rFonts w:asciiTheme="minorHAnsi" w:hAnsiTheme="minorHAnsi" w:cstheme="minorHAnsi"/>
          <w:sz w:val="21"/>
          <w:szCs w:val="21"/>
        </w:rPr>
      </w:pPr>
      <w:r w:rsidRPr="009404AF">
        <w:rPr>
          <w:rFonts w:asciiTheme="minorHAnsi" w:hAnsiTheme="minorHAnsi" w:cstheme="minorHAnsi"/>
          <w:sz w:val="21"/>
          <w:szCs w:val="21"/>
        </w:rPr>
        <w:t xml:space="preserve">There is NO fee to register for this site.  Entities may register at no cost directly from the SAM website at: </w:t>
      </w:r>
      <w:hyperlink r:id="rId9" w:history="1">
        <w:r w:rsidRPr="009404AF">
          <w:rPr>
            <w:rStyle w:val="Hyperlink"/>
            <w:rFonts w:asciiTheme="minorHAnsi" w:hAnsiTheme="minorHAnsi" w:cstheme="minorHAnsi"/>
            <w:sz w:val="21"/>
            <w:szCs w:val="21"/>
          </w:rPr>
          <w:t>https://www.sam.gov</w:t>
        </w:r>
      </w:hyperlink>
      <w:r w:rsidRPr="009404AF">
        <w:rPr>
          <w:rStyle w:val="Hyperlink"/>
          <w:rFonts w:asciiTheme="minorHAnsi" w:hAnsiTheme="minorHAnsi" w:cstheme="minorHAnsi"/>
          <w:sz w:val="21"/>
          <w:szCs w:val="21"/>
        </w:rPr>
        <w:t xml:space="preserve"> </w:t>
      </w:r>
      <w:r w:rsidRPr="009404AF">
        <w:rPr>
          <w:rFonts w:asciiTheme="minorHAnsi" w:hAnsiTheme="minorHAnsi" w:cstheme="minorHAnsi"/>
          <w:sz w:val="21"/>
          <w:szCs w:val="21"/>
        </w:rPr>
        <w:t xml:space="preserve">There is no cost to use SAM.gov. Bid Respondents are </w:t>
      </w:r>
      <w:r w:rsidRPr="009404AF">
        <w:rPr>
          <w:rFonts w:asciiTheme="minorHAnsi" w:hAnsiTheme="minorHAnsi" w:cstheme="minorHAnsi"/>
          <w:i/>
          <w:sz w:val="21"/>
          <w:szCs w:val="21"/>
        </w:rPr>
        <w:t>strongly encouraged</w:t>
      </w:r>
      <w:r w:rsidRPr="009404AF">
        <w:rPr>
          <w:rFonts w:asciiTheme="minorHAnsi" w:hAnsiTheme="minorHAnsi" w:cstheme="minorHAnsi"/>
          <w:sz w:val="21"/>
          <w:szCs w:val="21"/>
        </w:rPr>
        <w:t xml:space="preserve"> to review their firm’s SAM status prior to bid submission. </w:t>
      </w:r>
    </w:p>
    <w:p w14:paraId="728B5153" w14:textId="77777777" w:rsidR="009404AF" w:rsidRPr="009404AF" w:rsidRDefault="009404AF" w:rsidP="009404AF">
      <w:pPr>
        <w:pStyle w:val="BodyTextIndent"/>
        <w:tabs>
          <w:tab w:val="clear" w:pos="900"/>
        </w:tabs>
        <w:spacing w:after="0"/>
        <w:ind w:right="1152"/>
        <w:contextualSpacing/>
        <w:jc w:val="both"/>
        <w:rPr>
          <w:rFonts w:asciiTheme="minorHAnsi" w:hAnsiTheme="minorHAnsi" w:cstheme="minorHAnsi"/>
          <w:smallCaps/>
          <w:sz w:val="16"/>
          <w:szCs w:val="16"/>
        </w:rPr>
      </w:pPr>
    </w:p>
    <w:p w14:paraId="65BBE06D" w14:textId="77777777" w:rsidR="009404AF" w:rsidRPr="009404AF" w:rsidRDefault="00952E15" w:rsidP="005B36F0">
      <w:pPr>
        <w:pStyle w:val="BodyTextIndent"/>
        <w:numPr>
          <w:ilvl w:val="0"/>
          <w:numId w:val="3"/>
        </w:numPr>
        <w:tabs>
          <w:tab w:val="clear" w:pos="900"/>
        </w:tabs>
        <w:spacing w:after="0"/>
        <w:ind w:right="1152"/>
        <w:contextualSpacing/>
        <w:jc w:val="both"/>
        <w:rPr>
          <w:rFonts w:asciiTheme="minorHAnsi" w:hAnsiTheme="minorHAnsi" w:cstheme="minorHAnsi"/>
          <w:smallCaps/>
          <w:sz w:val="21"/>
        </w:rPr>
      </w:pPr>
      <w:r w:rsidRPr="009404AF">
        <w:rPr>
          <w:rFonts w:asciiTheme="minorHAnsi" w:hAnsiTheme="minorHAnsi" w:cstheme="minorHAnsi"/>
          <w:b/>
          <w:sz w:val="21"/>
          <w:szCs w:val="21"/>
        </w:rPr>
        <w:t xml:space="preserve">CHANGES IN VENDOR INFORMATION: </w:t>
      </w:r>
      <w:r w:rsidR="00DE79A8" w:rsidRPr="009404AF">
        <w:rPr>
          <w:rFonts w:asciiTheme="minorHAnsi" w:hAnsiTheme="minorHAnsi" w:cstheme="minorHAnsi"/>
          <w:sz w:val="21"/>
          <w:szCs w:val="21"/>
        </w:rPr>
        <w:t xml:space="preserve">It is the Vendor’s responsibility </w:t>
      </w:r>
      <w:r w:rsidR="00514CF8" w:rsidRPr="009404AF">
        <w:rPr>
          <w:rFonts w:asciiTheme="minorHAnsi" w:hAnsiTheme="minorHAnsi" w:cstheme="minorHAnsi"/>
          <w:sz w:val="21"/>
          <w:szCs w:val="21"/>
        </w:rPr>
        <w:t>to keep the Purchasing Departmen</w:t>
      </w:r>
      <w:r w:rsidR="00386B33" w:rsidRPr="009404AF">
        <w:rPr>
          <w:rFonts w:asciiTheme="minorHAnsi" w:hAnsiTheme="minorHAnsi" w:cstheme="minorHAnsi"/>
          <w:sz w:val="21"/>
          <w:szCs w:val="21"/>
        </w:rPr>
        <w:t xml:space="preserve">t </w:t>
      </w:r>
      <w:r w:rsidR="00514CF8" w:rsidRPr="009404AF">
        <w:rPr>
          <w:rFonts w:asciiTheme="minorHAnsi" w:hAnsiTheme="minorHAnsi" w:cstheme="minorHAnsi"/>
          <w:sz w:val="21"/>
          <w:szCs w:val="21"/>
        </w:rPr>
        <w:t>informed of</w:t>
      </w:r>
      <w:r w:rsidR="009D0040" w:rsidRPr="009404AF">
        <w:rPr>
          <w:rFonts w:asciiTheme="minorHAnsi" w:hAnsiTheme="minorHAnsi" w:cstheme="minorHAnsi"/>
          <w:sz w:val="21"/>
          <w:szCs w:val="21"/>
        </w:rPr>
        <w:t xml:space="preserve"> </w:t>
      </w:r>
      <w:r w:rsidR="00514CF8" w:rsidRPr="009404AF">
        <w:rPr>
          <w:rFonts w:asciiTheme="minorHAnsi" w:hAnsiTheme="minorHAnsi" w:cstheme="minorHAnsi"/>
          <w:sz w:val="21"/>
          <w:szCs w:val="21"/>
        </w:rPr>
        <w:t xml:space="preserve">subsequent changes that should be made to your Bidder’s List Application.  </w:t>
      </w:r>
    </w:p>
    <w:p w14:paraId="739D986D" w14:textId="77777777" w:rsidR="009404AF" w:rsidRPr="009404AF" w:rsidRDefault="009404AF" w:rsidP="009404AF">
      <w:pPr>
        <w:pStyle w:val="BodyTextIndent"/>
        <w:tabs>
          <w:tab w:val="clear" w:pos="900"/>
        </w:tabs>
        <w:spacing w:after="0"/>
        <w:ind w:left="720" w:right="1152" w:firstLine="0"/>
        <w:contextualSpacing/>
        <w:jc w:val="both"/>
        <w:rPr>
          <w:rFonts w:asciiTheme="minorHAnsi" w:hAnsiTheme="minorHAnsi" w:cstheme="minorHAnsi"/>
          <w:smallCaps/>
          <w:sz w:val="16"/>
          <w:szCs w:val="16"/>
        </w:rPr>
      </w:pPr>
    </w:p>
    <w:p w14:paraId="7FED7DD6" w14:textId="77777777" w:rsidR="00797CA1" w:rsidRPr="009404AF" w:rsidRDefault="00D26DA4" w:rsidP="005B36F0">
      <w:pPr>
        <w:pStyle w:val="BodyTextIndent"/>
        <w:numPr>
          <w:ilvl w:val="0"/>
          <w:numId w:val="3"/>
        </w:numPr>
        <w:tabs>
          <w:tab w:val="clear" w:pos="900"/>
        </w:tabs>
        <w:spacing w:after="0"/>
        <w:ind w:right="1152"/>
        <w:contextualSpacing/>
        <w:jc w:val="both"/>
        <w:rPr>
          <w:rFonts w:asciiTheme="minorHAnsi" w:hAnsiTheme="minorHAnsi" w:cstheme="minorHAnsi"/>
          <w:smallCaps/>
          <w:sz w:val="21"/>
        </w:rPr>
      </w:pPr>
      <w:r w:rsidRPr="009404AF">
        <w:rPr>
          <w:rFonts w:asciiTheme="minorHAnsi" w:hAnsiTheme="minorHAnsi" w:cstheme="minorHAnsi"/>
          <w:sz w:val="21"/>
        </w:rPr>
        <w:t>If your firm serves as a clearinghouse providing bid information to other firms, use of this database is not the best way to effectively do so.  By the time you receive bid information in the mail, time remaining to re-direct the information will be mini</w:t>
      </w:r>
      <w:r w:rsidRPr="009404AF">
        <w:rPr>
          <w:rFonts w:asciiTheme="minorHAnsi" w:hAnsiTheme="minorHAnsi" w:cstheme="minorHAnsi"/>
          <w:sz w:val="21"/>
        </w:rPr>
        <w:softHyphen/>
        <w:t>mal.  We suggest you monitor the web page to best inform your clients of relevant bids.</w:t>
      </w:r>
    </w:p>
    <w:p w14:paraId="55017ED7" w14:textId="77777777" w:rsidR="00797CA1" w:rsidRPr="009404AF" w:rsidRDefault="00797CA1" w:rsidP="00A260AA">
      <w:pPr>
        <w:pStyle w:val="BodyTextIndent"/>
        <w:tabs>
          <w:tab w:val="clear" w:pos="900"/>
        </w:tabs>
        <w:spacing w:after="240"/>
        <w:ind w:left="1080" w:right="1152" w:firstLine="0"/>
        <w:contextualSpacing/>
        <w:jc w:val="both"/>
        <w:rPr>
          <w:rFonts w:asciiTheme="minorHAnsi" w:hAnsiTheme="minorHAnsi" w:cstheme="minorHAnsi"/>
          <w:sz w:val="16"/>
          <w:szCs w:val="16"/>
        </w:rPr>
      </w:pPr>
    </w:p>
    <w:p w14:paraId="356BE0F0" w14:textId="77777777" w:rsidR="00D26DA4" w:rsidRPr="009404AF" w:rsidRDefault="00D26DA4" w:rsidP="005B36F0">
      <w:pPr>
        <w:pStyle w:val="BodyTextIndent"/>
        <w:numPr>
          <w:ilvl w:val="0"/>
          <w:numId w:val="3"/>
        </w:numPr>
        <w:tabs>
          <w:tab w:val="clear" w:pos="900"/>
        </w:tabs>
        <w:spacing w:after="240"/>
        <w:ind w:right="1152"/>
        <w:contextualSpacing/>
        <w:jc w:val="both"/>
        <w:rPr>
          <w:rFonts w:asciiTheme="minorHAnsi" w:hAnsiTheme="minorHAnsi" w:cstheme="minorHAnsi"/>
          <w:sz w:val="21"/>
          <w:szCs w:val="21"/>
        </w:rPr>
      </w:pPr>
      <w:r w:rsidRPr="009404AF">
        <w:rPr>
          <w:rFonts w:asciiTheme="minorHAnsi" w:hAnsiTheme="minorHAnsi" w:cstheme="minorHAnsi"/>
          <w:sz w:val="21"/>
          <w:szCs w:val="21"/>
        </w:rPr>
        <w:t>This form enters your information into the Bidders’ List Database</w:t>
      </w:r>
      <w:r w:rsidR="0052268C" w:rsidRPr="009404AF">
        <w:rPr>
          <w:rFonts w:asciiTheme="minorHAnsi" w:hAnsiTheme="minorHAnsi" w:cstheme="minorHAnsi"/>
          <w:sz w:val="21"/>
          <w:szCs w:val="21"/>
        </w:rPr>
        <w:t xml:space="preserve"> only</w:t>
      </w:r>
      <w:r w:rsidRPr="009404AF">
        <w:rPr>
          <w:rFonts w:asciiTheme="minorHAnsi" w:hAnsiTheme="minorHAnsi" w:cstheme="minorHAnsi"/>
          <w:sz w:val="21"/>
          <w:szCs w:val="21"/>
        </w:rPr>
        <w:t xml:space="preserve">; </w:t>
      </w:r>
      <w:r w:rsidR="0052268C" w:rsidRPr="009404AF">
        <w:rPr>
          <w:rFonts w:asciiTheme="minorHAnsi" w:hAnsiTheme="minorHAnsi" w:cstheme="minorHAnsi"/>
          <w:sz w:val="21"/>
          <w:szCs w:val="21"/>
        </w:rPr>
        <w:t xml:space="preserve">in order </w:t>
      </w:r>
      <w:r w:rsidRPr="009404AF">
        <w:rPr>
          <w:rFonts w:asciiTheme="minorHAnsi" w:hAnsiTheme="minorHAnsi" w:cstheme="minorHAnsi"/>
          <w:sz w:val="21"/>
          <w:szCs w:val="21"/>
        </w:rPr>
        <w:t>to be entered into Jefferson County’s payme</w:t>
      </w:r>
      <w:r w:rsidR="007224A2" w:rsidRPr="009404AF">
        <w:rPr>
          <w:rFonts w:asciiTheme="minorHAnsi" w:hAnsiTheme="minorHAnsi" w:cstheme="minorHAnsi"/>
          <w:sz w:val="21"/>
          <w:szCs w:val="21"/>
        </w:rPr>
        <w:t xml:space="preserve">nt system, you must provide the </w:t>
      </w:r>
      <w:r w:rsidRPr="009404AF">
        <w:rPr>
          <w:rFonts w:asciiTheme="minorHAnsi" w:hAnsiTheme="minorHAnsi" w:cstheme="minorHAnsi"/>
          <w:b/>
          <w:bCs/>
          <w:sz w:val="21"/>
          <w:szCs w:val="21"/>
        </w:rPr>
        <w:t>Auditor’s Office</w:t>
      </w:r>
      <w:r w:rsidRPr="009404AF">
        <w:rPr>
          <w:rFonts w:asciiTheme="minorHAnsi" w:hAnsiTheme="minorHAnsi" w:cstheme="minorHAnsi"/>
          <w:sz w:val="21"/>
          <w:szCs w:val="21"/>
        </w:rPr>
        <w:t xml:space="preserve"> with a completed and signed W-9 form.</w:t>
      </w:r>
    </w:p>
    <w:p w14:paraId="06A12112" w14:textId="77777777" w:rsidR="00D26DA4" w:rsidRPr="00BB2341" w:rsidRDefault="00D26DA4" w:rsidP="00BB2341">
      <w:pPr>
        <w:pStyle w:val="Caption"/>
        <w:pBdr>
          <w:bottom w:val="single" w:sz="4" w:space="1" w:color="auto"/>
        </w:pBdr>
        <w:contextualSpacing/>
        <w:jc w:val="left"/>
        <w:rPr>
          <w:rFonts w:asciiTheme="minorHAnsi" w:hAnsiTheme="minorHAnsi" w:cstheme="minorHAnsi"/>
          <w:bCs w:val="0"/>
          <w:smallCaps w:val="0"/>
          <w:sz w:val="20"/>
          <w:szCs w:val="20"/>
        </w:rPr>
      </w:pPr>
      <w:r w:rsidRPr="00BB2341">
        <w:rPr>
          <w:rFonts w:asciiTheme="minorHAnsi" w:hAnsiTheme="minorHAnsi" w:cstheme="minorHAnsi"/>
          <w:bCs w:val="0"/>
          <w:sz w:val="32"/>
          <w:szCs w:val="32"/>
        </w:rPr>
        <w:lastRenderedPageBreak/>
        <w:t>Vendor Information</w:t>
      </w:r>
      <w:r w:rsidR="00BB2341">
        <w:rPr>
          <w:rFonts w:asciiTheme="minorHAnsi" w:hAnsiTheme="minorHAnsi" w:cstheme="minorHAnsi"/>
          <w:bCs w:val="0"/>
          <w:sz w:val="32"/>
          <w:szCs w:val="32"/>
        </w:rPr>
        <w:t xml:space="preserve">                                                               </w:t>
      </w:r>
      <w:r w:rsidR="003922FE">
        <w:rPr>
          <w:rFonts w:asciiTheme="minorHAnsi" w:hAnsiTheme="minorHAnsi" w:cstheme="minorHAnsi"/>
          <w:bCs w:val="0"/>
          <w:smallCaps w:val="0"/>
          <w:sz w:val="20"/>
          <w:szCs w:val="20"/>
        </w:rPr>
        <w:t xml:space="preserve"> </w:t>
      </w:r>
    </w:p>
    <w:p w14:paraId="6E7E66C2" w14:textId="77777777" w:rsidR="00D26DA4" w:rsidRPr="006B60FA" w:rsidRDefault="00D26DA4" w:rsidP="006B60FA">
      <w:pPr>
        <w:pStyle w:val="BodyTextIndent"/>
        <w:tabs>
          <w:tab w:val="clear" w:pos="900"/>
        </w:tabs>
        <w:spacing w:after="0"/>
        <w:ind w:left="0" w:firstLine="0"/>
        <w:rPr>
          <w:rFonts w:asciiTheme="minorHAnsi" w:hAnsiTheme="minorHAnsi" w:cstheme="minorHAnsi"/>
          <w:sz w:val="10"/>
          <w:szCs w:val="10"/>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630"/>
        <w:gridCol w:w="216"/>
        <w:gridCol w:w="1584"/>
        <w:gridCol w:w="108"/>
        <w:gridCol w:w="72"/>
        <w:gridCol w:w="360"/>
        <w:gridCol w:w="1260"/>
        <w:gridCol w:w="846"/>
        <w:gridCol w:w="2538"/>
      </w:tblGrid>
      <w:tr w:rsidR="00D26DA4" w:rsidRPr="00025882" w14:paraId="2C8351DB" w14:textId="77777777">
        <w:tc>
          <w:tcPr>
            <w:tcW w:w="5076" w:type="dxa"/>
            <w:gridSpan w:val="5"/>
            <w:tcBorders>
              <w:bottom w:val="single" w:sz="4" w:space="0" w:color="auto"/>
            </w:tcBorders>
          </w:tcPr>
          <w:p w14:paraId="02391BAA" w14:textId="77777777" w:rsidR="00D26DA4" w:rsidRPr="00025882" w:rsidRDefault="00D26DA4">
            <w:pPr>
              <w:pStyle w:val="BodyText"/>
              <w:spacing w:before="40"/>
              <w:ind w:left="180" w:hanging="180"/>
              <w:rPr>
                <w:rFonts w:asciiTheme="minorHAnsi" w:hAnsiTheme="minorHAnsi" w:cstheme="minorHAnsi"/>
              </w:rPr>
            </w:pPr>
            <w:r w:rsidRPr="00025882">
              <w:rPr>
                <w:rFonts w:asciiTheme="minorHAnsi" w:hAnsiTheme="minorHAnsi" w:cstheme="minorHAnsi"/>
              </w:rPr>
              <w:t xml:space="preserve">1. Company Name and Mailing Address </w:t>
            </w:r>
            <w:r w:rsidR="006B60FA">
              <w:rPr>
                <w:rFonts w:asciiTheme="minorHAnsi" w:hAnsiTheme="minorHAnsi" w:cstheme="minorHAnsi"/>
              </w:rPr>
              <w:t xml:space="preserve">                                           </w:t>
            </w:r>
            <w:r w:rsidRPr="00025882">
              <w:rPr>
                <w:rFonts w:asciiTheme="minorHAnsi" w:hAnsiTheme="minorHAnsi" w:cstheme="minorHAnsi"/>
              </w:rPr>
              <w:t xml:space="preserve">for </w:t>
            </w:r>
            <w:r w:rsidR="006B60FA">
              <w:rPr>
                <w:rFonts w:asciiTheme="minorHAnsi" w:hAnsiTheme="minorHAnsi" w:cstheme="minorHAnsi"/>
              </w:rPr>
              <w:t xml:space="preserve"> </w:t>
            </w:r>
            <w:r w:rsidRPr="00025882">
              <w:rPr>
                <w:rFonts w:asciiTheme="minorHAnsi" w:hAnsiTheme="minorHAnsi" w:cstheme="minorHAnsi"/>
              </w:rPr>
              <w:t xml:space="preserve">Bidding Forms and </w:t>
            </w:r>
            <w:r w:rsidR="006B60FA">
              <w:rPr>
                <w:rFonts w:asciiTheme="minorHAnsi" w:hAnsiTheme="minorHAnsi" w:cstheme="minorHAnsi"/>
              </w:rPr>
              <w:t xml:space="preserve"> </w:t>
            </w:r>
            <w:r w:rsidRPr="00025882">
              <w:rPr>
                <w:rFonts w:asciiTheme="minorHAnsi" w:hAnsiTheme="minorHAnsi" w:cstheme="minorHAnsi"/>
              </w:rPr>
              <w:t>Purchase Orders</w:t>
            </w:r>
          </w:p>
          <w:p w14:paraId="63E6ED8C" w14:textId="77777777" w:rsidR="00D26DA4" w:rsidRPr="00025882" w:rsidRDefault="006B60FA">
            <w:pPr>
              <w:spacing w:before="40"/>
              <w:ind w:left="180" w:hanging="180"/>
              <w:rPr>
                <w:rFonts w:asciiTheme="minorHAnsi" w:hAnsiTheme="minorHAnsi" w:cstheme="minorHAnsi"/>
                <w:sz w:val="18"/>
              </w:rPr>
            </w:pPr>
            <w:r>
              <w:rPr>
                <w:rFonts w:asciiTheme="minorHAnsi" w:hAnsiTheme="minorHAnsi" w:cstheme="minorHAnsi"/>
              </w:rPr>
              <w:t xml:space="preserve">   </w:t>
            </w:r>
          </w:p>
          <w:p w14:paraId="2D33F4D2" w14:textId="77777777" w:rsidR="00D26DA4" w:rsidRPr="00025882" w:rsidRDefault="00D26DA4">
            <w:pPr>
              <w:spacing w:before="40"/>
              <w:ind w:left="180" w:hanging="180"/>
              <w:rPr>
                <w:rFonts w:asciiTheme="minorHAnsi" w:hAnsiTheme="minorHAnsi" w:cstheme="minorHAnsi"/>
                <w:sz w:val="18"/>
              </w:rPr>
            </w:pPr>
          </w:p>
          <w:p w14:paraId="3D43E86B" w14:textId="77777777" w:rsidR="00D26DA4" w:rsidRPr="00025882" w:rsidRDefault="00D26DA4">
            <w:pPr>
              <w:spacing w:before="40"/>
              <w:ind w:left="180" w:hanging="180"/>
              <w:rPr>
                <w:rFonts w:asciiTheme="minorHAnsi" w:hAnsiTheme="minorHAnsi" w:cstheme="minorHAnsi"/>
                <w:sz w:val="18"/>
              </w:rPr>
            </w:pPr>
          </w:p>
          <w:p w14:paraId="71381953" w14:textId="77777777" w:rsidR="00D26DA4" w:rsidRPr="00025882" w:rsidRDefault="00D26DA4">
            <w:pPr>
              <w:spacing w:before="40"/>
              <w:ind w:left="180" w:hanging="180"/>
              <w:rPr>
                <w:rFonts w:asciiTheme="minorHAnsi" w:hAnsiTheme="minorHAnsi" w:cstheme="minorHAnsi"/>
                <w:sz w:val="18"/>
              </w:rPr>
            </w:pPr>
          </w:p>
        </w:tc>
        <w:tc>
          <w:tcPr>
            <w:tcW w:w="5076" w:type="dxa"/>
            <w:gridSpan w:val="5"/>
            <w:tcBorders>
              <w:bottom w:val="single" w:sz="4" w:space="0" w:color="auto"/>
            </w:tcBorders>
          </w:tcPr>
          <w:p w14:paraId="103077CC" w14:textId="77777777" w:rsidR="00D26DA4" w:rsidRPr="00025882" w:rsidRDefault="00D26DA4">
            <w:pPr>
              <w:spacing w:before="40"/>
              <w:rPr>
                <w:rFonts w:asciiTheme="minorHAnsi" w:hAnsiTheme="minorHAnsi" w:cstheme="minorHAnsi"/>
                <w:sz w:val="18"/>
              </w:rPr>
            </w:pPr>
            <w:r w:rsidRPr="00025882">
              <w:rPr>
                <w:rFonts w:asciiTheme="minorHAnsi" w:hAnsiTheme="minorHAnsi" w:cstheme="minorHAnsi"/>
                <w:sz w:val="18"/>
              </w:rPr>
              <w:t>2.  Mailing Address for Payment (if different from Item #1)</w:t>
            </w:r>
          </w:p>
          <w:p w14:paraId="2E707D4A" w14:textId="77777777" w:rsidR="00D26DA4" w:rsidRPr="00025882" w:rsidRDefault="00D26DA4">
            <w:pPr>
              <w:spacing w:before="40"/>
              <w:rPr>
                <w:rFonts w:asciiTheme="minorHAnsi" w:hAnsiTheme="minorHAnsi" w:cstheme="minorHAnsi"/>
                <w:sz w:val="18"/>
              </w:rPr>
            </w:pPr>
            <w:r w:rsidRPr="00025882">
              <w:rPr>
                <w:rFonts w:asciiTheme="minorHAnsi" w:hAnsiTheme="minorHAnsi" w:cstheme="minorHAnsi"/>
                <w:sz w:val="18"/>
              </w:rPr>
              <w:fldChar w:fldCharType="begin">
                <w:ffData>
                  <w:name w:val="Text2"/>
                  <w:enabled/>
                  <w:calcOnExit w:val="0"/>
                  <w:textInput/>
                </w:ffData>
              </w:fldChar>
            </w:r>
            <w:bookmarkStart w:id="0" w:name="Text2"/>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bookmarkEnd w:id="0"/>
          </w:p>
        </w:tc>
      </w:tr>
      <w:tr w:rsidR="0052268C" w:rsidRPr="00025882" w14:paraId="1559259C" w14:textId="77777777" w:rsidTr="00703A6A">
        <w:tc>
          <w:tcPr>
            <w:tcW w:w="10152" w:type="dxa"/>
            <w:gridSpan w:val="10"/>
          </w:tcPr>
          <w:p w14:paraId="44E80D75" w14:textId="77777777" w:rsidR="0052268C" w:rsidRPr="00025882" w:rsidRDefault="00794C0E" w:rsidP="0052268C">
            <w:pPr>
              <w:spacing w:before="120" w:after="120"/>
              <w:rPr>
                <w:rFonts w:asciiTheme="minorHAnsi" w:hAnsiTheme="minorHAnsi" w:cstheme="minorHAnsi"/>
                <w:sz w:val="18"/>
                <w:szCs w:val="18"/>
              </w:rPr>
            </w:pPr>
            <w:r w:rsidRPr="00025882">
              <w:rPr>
                <w:rFonts w:asciiTheme="minorHAnsi" w:hAnsiTheme="minorHAnsi" w:cstheme="minorHAnsi"/>
                <w:sz w:val="18"/>
                <w:szCs w:val="18"/>
              </w:rPr>
              <w:t>3.  E</w:t>
            </w:r>
            <w:r w:rsidR="0052268C" w:rsidRPr="00025882">
              <w:rPr>
                <w:rFonts w:asciiTheme="minorHAnsi" w:hAnsiTheme="minorHAnsi" w:cstheme="minorHAnsi"/>
                <w:sz w:val="18"/>
                <w:szCs w:val="18"/>
              </w:rPr>
              <w:t xml:space="preserve">mail </w:t>
            </w:r>
            <w:r w:rsidR="006B60FA">
              <w:rPr>
                <w:rFonts w:asciiTheme="minorHAnsi" w:hAnsiTheme="minorHAnsi" w:cstheme="minorHAnsi"/>
                <w:sz w:val="18"/>
                <w:szCs w:val="18"/>
              </w:rPr>
              <w:t xml:space="preserve">Address for Primary Point of Contact: </w:t>
            </w:r>
          </w:p>
        </w:tc>
      </w:tr>
      <w:tr w:rsidR="00D26DA4" w:rsidRPr="00025882" w14:paraId="09131E18" w14:textId="77777777">
        <w:tc>
          <w:tcPr>
            <w:tcW w:w="2538" w:type="dxa"/>
            <w:tcBorders>
              <w:right w:val="nil"/>
            </w:tcBorders>
          </w:tcPr>
          <w:p w14:paraId="18049EED" w14:textId="77777777" w:rsidR="006B60FA" w:rsidRPr="006B60FA" w:rsidRDefault="006B60FA" w:rsidP="006B60FA">
            <w:pPr>
              <w:spacing w:before="120" w:after="120"/>
              <w:rPr>
                <w:rFonts w:asciiTheme="minorHAnsi" w:hAnsiTheme="minorHAnsi" w:cstheme="minorHAnsi"/>
                <w:b/>
                <w:sz w:val="18"/>
              </w:rPr>
            </w:pPr>
            <w:r w:rsidRPr="006B60FA">
              <w:rPr>
                <w:rFonts w:asciiTheme="minorHAnsi" w:hAnsiTheme="minorHAnsi" w:cstheme="minorHAnsi"/>
                <w:b/>
                <w:sz w:val="18"/>
              </w:rPr>
              <w:t xml:space="preserve">REASON FOR </w:t>
            </w:r>
          </w:p>
          <w:p w14:paraId="0451A7FE" w14:textId="77777777" w:rsidR="00D26DA4" w:rsidRPr="006B60FA" w:rsidRDefault="006B60FA" w:rsidP="006B60FA">
            <w:pPr>
              <w:spacing w:before="120" w:after="120"/>
              <w:rPr>
                <w:rFonts w:asciiTheme="minorHAnsi" w:hAnsiTheme="minorHAnsi" w:cstheme="minorHAnsi"/>
              </w:rPr>
            </w:pPr>
            <w:r w:rsidRPr="006B60FA">
              <w:rPr>
                <w:rFonts w:asciiTheme="minorHAnsi" w:hAnsiTheme="minorHAnsi" w:cstheme="minorHAnsi"/>
                <w:b/>
                <w:sz w:val="18"/>
              </w:rPr>
              <w:t>APPLICATION SUBMISSION:</w:t>
            </w:r>
            <w:r>
              <w:rPr>
                <w:rFonts w:asciiTheme="minorHAnsi" w:hAnsiTheme="minorHAnsi" w:cstheme="minorHAnsi"/>
                <w:sz w:val="18"/>
              </w:rPr>
              <w:t xml:space="preserve"> </w:t>
            </w:r>
            <w:r w:rsidRPr="006B60FA">
              <w:rPr>
                <w:rFonts w:asciiTheme="minorHAnsi" w:hAnsiTheme="minorHAnsi" w:cstheme="minorHAnsi"/>
                <w:sz w:val="18"/>
              </w:rPr>
              <w:t xml:space="preserve"> </w:t>
            </w:r>
          </w:p>
        </w:tc>
        <w:tc>
          <w:tcPr>
            <w:tcW w:w="2538" w:type="dxa"/>
            <w:gridSpan w:val="4"/>
            <w:tcBorders>
              <w:left w:val="nil"/>
              <w:right w:val="nil"/>
            </w:tcBorders>
          </w:tcPr>
          <w:p w14:paraId="4BA67019" w14:textId="77777777" w:rsidR="00D26DA4" w:rsidRPr="00025882" w:rsidRDefault="00D26DA4">
            <w:pPr>
              <w:spacing w:before="120" w:after="120"/>
              <w:jc w:val="center"/>
              <w:rPr>
                <w:rFonts w:asciiTheme="minorHAnsi" w:hAnsiTheme="minorHAnsi" w:cstheme="minorHAnsi"/>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w:t>
            </w:r>
            <w:r w:rsidR="006B60FA">
              <w:rPr>
                <w:rFonts w:asciiTheme="minorHAnsi" w:hAnsiTheme="minorHAnsi" w:cstheme="minorHAnsi"/>
                <w:sz w:val="18"/>
              </w:rPr>
              <w:t>New Application</w:t>
            </w:r>
          </w:p>
        </w:tc>
        <w:tc>
          <w:tcPr>
            <w:tcW w:w="2538" w:type="dxa"/>
            <w:gridSpan w:val="4"/>
            <w:tcBorders>
              <w:left w:val="nil"/>
              <w:right w:val="nil"/>
            </w:tcBorders>
          </w:tcPr>
          <w:p w14:paraId="4B274B18" w14:textId="77777777" w:rsidR="00D26DA4" w:rsidRPr="00025882" w:rsidRDefault="00D26DA4">
            <w:pPr>
              <w:spacing w:before="120" w:after="120"/>
              <w:jc w:val="center"/>
              <w:rPr>
                <w:rFonts w:asciiTheme="minorHAnsi" w:hAnsiTheme="minorHAnsi" w:cstheme="minorHAnsi"/>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w:t>
            </w:r>
            <w:r w:rsidR="00BB2341">
              <w:rPr>
                <w:rFonts w:asciiTheme="minorHAnsi" w:hAnsiTheme="minorHAnsi" w:cstheme="minorHAnsi"/>
                <w:sz w:val="18"/>
              </w:rPr>
              <w:t>Updated</w:t>
            </w:r>
            <w:r w:rsidR="006B60FA">
              <w:rPr>
                <w:rFonts w:asciiTheme="minorHAnsi" w:hAnsiTheme="minorHAnsi" w:cstheme="minorHAnsi"/>
                <w:sz w:val="18"/>
              </w:rPr>
              <w:t xml:space="preserve"> Application</w:t>
            </w:r>
          </w:p>
        </w:tc>
        <w:tc>
          <w:tcPr>
            <w:tcW w:w="2538" w:type="dxa"/>
            <w:tcBorders>
              <w:left w:val="nil"/>
            </w:tcBorders>
          </w:tcPr>
          <w:p w14:paraId="3D78B3A8" w14:textId="77777777" w:rsidR="006B60FA" w:rsidRDefault="006B60FA">
            <w:pPr>
              <w:spacing w:before="120" w:after="120"/>
              <w:jc w:val="center"/>
              <w:rPr>
                <w:rFonts w:asciiTheme="minorHAnsi" w:hAnsiTheme="minorHAnsi" w:cstheme="minorHAnsi"/>
                <w:b/>
                <w:sz w:val="18"/>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w:t>
            </w:r>
            <w:r w:rsidR="00BB2341">
              <w:rPr>
                <w:rFonts w:asciiTheme="minorHAnsi" w:hAnsiTheme="minorHAnsi" w:cstheme="minorHAnsi"/>
                <w:sz w:val="18"/>
              </w:rPr>
              <w:t>Update</w:t>
            </w:r>
            <w:r>
              <w:rPr>
                <w:rFonts w:asciiTheme="minorHAnsi" w:hAnsiTheme="minorHAnsi" w:cstheme="minorHAnsi"/>
                <w:sz w:val="18"/>
              </w:rPr>
              <w:t xml:space="preserve"> Contact Info.</w:t>
            </w:r>
          </w:p>
          <w:p w14:paraId="5A910900" w14:textId="77777777" w:rsidR="00D26DA4" w:rsidRPr="00025882" w:rsidRDefault="00D26DA4">
            <w:pPr>
              <w:spacing w:before="120" w:after="120"/>
              <w:jc w:val="center"/>
              <w:rPr>
                <w:rFonts w:asciiTheme="minorHAnsi" w:hAnsiTheme="minorHAnsi" w:cstheme="minorHAnsi"/>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w:t>
            </w:r>
            <w:r w:rsidR="00BB2341">
              <w:rPr>
                <w:rFonts w:asciiTheme="minorHAnsi" w:hAnsiTheme="minorHAnsi" w:cstheme="minorHAnsi"/>
                <w:sz w:val="18"/>
              </w:rPr>
              <w:t>Update</w:t>
            </w:r>
            <w:r w:rsidR="006B60FA">
              <w:rPr>
                <w:rFonts w:asciiTheme="minorHAnsi" w:hAnsiTheme="minorHAnsi" w:cstheme="minorHAnsi"/>
                <w:sz w:val="18"/>
              </w:rPr>
              <w:t xml:space="preserve"> Commodities  </w:t>
            </w:r>
          </w:p>
        </w:tc>
      </w:tr>
      <w:tr w:rsidR="00D26DA4" w:rsidRPr="00025882" w14:paraId="20764667" w14:textId="77777777">
        <w:tc>
          <w:tcPr>
            <w:tcW w:w="3384" w:type="dxa"/>
            <w:gridSpan w:val="3"/>
          </w:tcPr>
          <w:p w14:paraId="3D763112" w14:textId="77777777" w:rsidR="00D26DA4" w:rsidRPr="00025882" w:rsidRDefault="00D26DA4">
            <w:pPr>
              <w:pStyle w:val="Header"/>
              <w:tabs>
                <w:tab w:val="clear" w:pos="4320"/>
                <w:tab w:val="clear" w:pos="8640"/>
              </w:tabs>
              <w:spacing w:before="40"/>
              <w:rPr>
                <w:rFonts w:asciiTheme="minorHAnsi" w:hAnsiTheme="minorHAnsi" w:cstheme="minorHAnsi"/>
                <w:sz w:val="18"/>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Federal ID No.</w:t>
            </w:r>
          </w:p>
          <w:p w14:paraId="7A455BC6" w14:textId="77777777" w:rsidR="00D26DA4" w:rsidRPr="00025882" w:rsidRDefault="00703D71">
            <w:pPr>
              <w:pStyle w:val="Header"/>
              <w:tabs>
                <w:tab w:val="clear" w:pos="4320"/>
                <w:tab w:val="clear" w:pos="8640"/>
              </w:tabs>
              <w:spacing w:before="40"/>
              <w:rPr>
                <w:rFonts w:asciiTheme="minorHAnsi" w:hAnsiTheme="minorHAnsi" w:cstheme="minorHAnsi"/>
              </w:rPr>
            </w:pPr>
            <w:r>
              <w:rPr>
                <w:rFonts w:asciiTheme="minorHAnsi" w:hAnsiTheme="minorHAnsi" w:cstheme="minorHAnsi"/>
              </w:rPr>
              <w:t>____________________</w:t>
            </w:r>
          </w:p>
        </w:tc>
        <w:tc>
          <w:tcPr>
            <w:tcW w:w="3384" w:type="dxa"/>
            <w:gridSpan w:val="5"/>
          </w:tcPr>
          <w:p w14:paraId="51DEABC5" w14:textId="77777777" w:rsidR="00D26DA4" w:rsidRPr="00025882" w:rsidRDefault="00D26DA4">
            <w:pPr>
              <w:spacing w:before="40"/>
              <w:rPr>
                <w:rFonts w:asciiTheme="minorHAnsi" w:hAnsiTheme="minorHAnsi" w:cstheme="minorHAnsi"/>
                <w:sz w:val="18"/>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w:t>
            </w:r>
            <w:r w:rsidR="00BB2341">
              <w:rPr>
                <w:rFonts w:asciiTheme="minorHAnsi" w:hAnsiTheme="minorHAnsi" w:cstheme="minorHAnsi"/>
                <w:sz w:val="18"/>
              </w:rPr>
              <w:t xml:space="preserve">HUB VENDOR </w:t>
            </w:r>
            <w:r w:rsidR="00B818CA">
              <w:rPr>
                <w:rFonts w:asciiTheme="minorHAnsi" w:hAnsiTheme="minorHAnsi" w:cstheme="minorHAnsi"/>
                <w:sz w:val="18"/>
              </w:rPr>
              <w:t>NUMBER</w:t>
            </w:r>
          </w:p>
          <w:p w14:paraId="667093AF" w14:textId="77777777" w:rsidR="00D26DA4" w:rsidRPr="00025882" w:rsidRDefault="00703D71">
            <w:pPr>
              <w:spacing w:before="40"/>
              <w:rPr>
                <w:rFonts w:asciiTheme="minorHAnsi" w:hAnsiTheme="minorHAnsi" w:cstheme="minorHAnsi"/>
              </w:rPr>
            </w:pPr>
            <w:r>
              <w:rPr>
                <w:rFonts w:asciiTheme="minorHAnsi" w:hAnsiTheme="minorHAnsi" w:cstheme="minorHAnsi"/>
              </w:rPr>
              <w:t>____________________</w:t>
            </w:r>
          </w:p>
        </w:tc>
        <w:tc>
          <w:tcPr>
            <w:tcW w:w="3384" w:type="dxa"/>
            <w:gridSpan w:val="2"/>
            <w:tcBorders>
              <w:bottom w:val="single" w:sz="4" w:space="0" w:color="auto"/>
            </w:tcBorders>
          </w:tcPr>
          <w:p w14:paraId="07DE88BA" w14:textId="77777777" w:rsidR="00B818CA" w:rsidRPr="00025882" w:rsidRDefault="00B818CA" w:rsidP="00B818CA">
            <w:pPr>
              <w:spacing w:before="40"/>
              <w:rPr>
                <w:rFonts w:asciiTheme="minorHAnsi" w:hAnsiTheme="minorHAnsi" w:cstheme="minorHAnsi"/>
                <w:sz w:val="18"/>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w:t>
            </w:r>
            <w:r>
              <w:rPr>
                <w:rFonts w:asciiTheme="minorHAnsi" w:hAnsiTheme="minorHAnsi" w:cstheme="minorHAnsi"/>
                <w:sz w:val="18"/>
              </w:rPr>
              <w:t>DBE CERTIFICATION NUMBER</w:t>
            </w:r>
          </w:p>
          <w:p w14:paraId="7F300D7A" w14:textId="77777777" w:rsidR="00703D71" w:rsidRDefault="00703D71">
            <w:pPr>
              <w:spacing w:before="40"/>
              <w:rPr>
                <w:rFonts w:asciiTheme="minorHAnsi" w:hAnsiTheme="minorHAnsi" w:cstheme="minorHAnsi"/>
              </w:rPr>
            </w:pPr>
            <w:r>
              <w:rPr>
                <w:rFonts w:asciiTheme="minorHAnsi" w:hAnsiTheme="minorHAnsi" w:cstheme="minorHAnsi"/>
              </w:rPr>
              <w:t>____________________</w:t>
            </w:r>
          </w:p>
          <w:p w14:paraId="7181ED37" w14:textId="77777777" w:rsidR="00703D71" w:rsidRPr="00703D71" w:rsidRDefault="00703D71">
            <w:pPr>
              <w:spacing w:before="40"/>
              <w:rPr>
                <w:rFonts w:asciiTheme="minorHAnsi" w:hAnsiTheme="minorHAnsi" w:cstheme="minorHAnsi"/>
                <w:sz w:val="10"/>
                <w:szCs w:val="10"/>
              </w:rPr>
            </w:pPr>
          </w:p>
        </w:tc>
      </w:tr>
      <w:tr w:rsidR="00D26DA4" w:rsidRPr="00025882" w14:paraId="3CF16101" w14:textId="77777777">
        <w:tc>
          <w:tcPr>
            <w:tcW w:w="3168" w:type="dxa"/>
            <w:gridSpan w:val="2"/>
            <w:tcBorders>
              <w:bottom w:val="nil"/>
              <w:right w:val="nil"/>
            </w:tcBorders>
          </w:tcPr>
          <w:p w14:paraId="747794C9" w14:textId="77777777" w:rsidR="00D26DA4" w:rsidRPr="00025882" w:rsidRDefault="0052268C">
            <w:pPr>
              <w:pStyle w:val="BodyText"/>
              <w:spacing w:before="60" w:after="120"/>
              <w:rPr>
                <w:rFonts w:asciiTheme="minorHAnsi" w:hAnsiTheme="minorHAnsi" w:cstheme="minorHAnsi"/>
              </w:rPr>
            </w:pPr>
            <w:r w:rsidRPr="00025882">
              <w:rPr>
                <w:rFonts w:asciiTheme="minorHAnsi" w:hAnsiTheme="minorHAnsi" w:cstheme="minorHAnsi"/>
              </w:rPr>
              <w:t>4</w:t>
            </w:r>
            <w:r w:rsidR="00D26DA4" w:rsidRPr="00025882">
              <w:rPr>
                <w:rFonts w:asciiTheme="minorHAnsi" w:hAnsiTheme="minorHAnsi" w:cstheme="minorHAnsi"/>
              </w:rPr>
              <w:t>. Type of Organization (Check one):</w:t>
            </w:r>
          </w:p>
          <w:p w14:paraId="2A93EC24" w14:textId="77777777" w:rsidR="00D26DA4" w:rsidRPr="00025882" w:rsidRDefault="00D26DA4">
            <w:pPr>
              <w:spacing w:before="60" w:after="120"/>
              <w:rPr>
                <w:rFonts w:asciiTheme="minorHAnsi" w:hAnsiTheme="minorHAnsi" w:cstheme="minorHAnsi"/>
                <w:sz w:val="18"/>
              </w:rPr>
            </w:pPr>
            <w:r w:rsidRPr="00025882">
              <w:rPr>
                <w:rFonts w:asciiTheme="minorHAnsi" w:hAnsiTheme="minorHAnsi" w:cstheme="minorHAnsi"/>
                <w:sz w:val="18"/>
              </w:rPr>
              <w:t xml:space="preserve">     </w:t>
            </w: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Non-Profit Organization</w:t>
            </w:r>
          </w:p>
        </w:tc>
        <w:tc>
          <w:tcPr>
            <w:tcW w:w="1800" w:type="dxa"/>
            <w:gridSpan w:val="2"/>
            <w:tcBorders>
              <w:left w:val="nil"/>
              <w:bottom w:val="nil"/>
              <w:right w:val="nil"/>
            </w:tcBorders>
          </w:tcPr>
          <w:p w14:paraId="07D6E425" w14:textId="77777777" w:rsidR="00D26DA4" w:rsidRPr="00025882" w:rsidRDefault="00D26DA4">
            <w:pPr>
              <w:spacing w:before="60" w:after="120"/>
              <w:rPr>
                <w:rFonts w:asciiTheme="minorHAnsi" w:hAnsiTheme="minorHAnsi" w:cstheme="minorHAnsi"/>
                <w:sz w:val="18"/>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Minority-Owned</w:t>
            </w:r>
          </w:p>
          <w:p w14:paraId="59FB025B" w14:textId="77777777" w:rsidR="00D26DA4" w:rsidRPr="00025882" w:rsidRDefault="00D26DA4">
            <w:pPr>
              <w:spacing w:before="60" w:after="120"/>
              <w:rPr>
                <w:rFonts w:asciiTheme="minorHAnsi" w:hAnsiTheme="minorHAnsi" w:cstheme="minorHAnsi"/>
                <w:sz w:val="18"/>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Partnership</w:t>
            </w:r>
          </w:p>
        </w:tc>
        <w:tc>
          <w:tcPr>
            <w:tcW w:w="1800" w:type="dxa"/>
            <w:gridSpan w:val="4"/>
            <w:tcBorders>
              <w:left w:val="nil"/>
              <w:bottom w:val="nil"/>
              <w:right w:val="nil"/>
            </w:tcBorders>
          </w:tcPr>
          <w:p w14:paraId="0D964FA1" w14:textId="77777777" w:rsidR="00D26DA4" w:rsidRPr="00025882" w:rsidRDefault="00D26DA4">
            <w:pPr>
              <w:spacing w:before="60" w:after="120"/>
              <w:rPr>
                <w:rFonts w:asciiTheme="minorHAnsi" w:hAnsiTheme="minorHAnsi" w:cstheme="minorHAnsi"/>
                <w:sz w:val="18"/>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Woman-Owned</w:t>
            </w:r>
          </w:p>
          <w:p w14:paraId="5A797C8C" w14:textId="77777777" w:rsidR="00D26DA4" w:rsidRPr="00025882" w:rsidRDefault="00D26DA4">
            <w:pPr>
              <w:spacing w:before="60" w:after="120"/>
              <w:rPr>
                <w:rFonts w:asciiTheme="minorHAnsi" w:hAnsiTheme="minorHAnsi" w:cstheme="minorHAnsi"/>
                <w:sz w:val="18"/>
              </w:rPr>
            </w:pPr>
            <w:r w:rsidRPr="00025882">
              <w:rPr>
                <w:rFonts w:asciiTheme="minorHAnsi" w:hAnsiTheme="minorHAnsi" w:cstheme="minorHAnsi"/>
                <w:b/>
                <w:sz w:val="18"/>
              </w:rPr>
              <w:fldChar w:fldCharType="begin">
                <w:ffData>
                  <w:name w:val="Check1"/>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Individual</w:t>
            </w:r>
          </w:p>
        </w:tc>
        <w:tc>
          <w:tcPr>
            <w:tcW w:w="3384" w:type="dxa"/>
            <w:gridSpan w:val="2"/>
            <w:tcBorders>
              <w:left w:val="nil"/>
              <w:bottom w:val="nil"/>
            </w:tcBorders>
          </w:tcPr>
          <w:p w14:paraId="01ABF562" w14:textId="77777777" w:rsidR="00D26DA4" w:rsidRPr="00025882" w:rsidRDefault="00D26DA4">
            <w:pPr>
              <w:pStyle w:val="BodyText"/>
              <w:spacing w:before="60" w:after="120"/>
              <w:ind w:left="180" w:hanging="180"/>
              <w:rPr>
                <w:rFonts w:asciiTheme="minorHAnsi" w:hAnsiTheme="minorHAnsi" w:cstheme="minorHAnsi"/>
              </w:rPr>
            </w:pPr>
            <w:r w:rsidRPr="00025882">
              <w:rPr>
                <w:rFonts w:asciiTheme="minorHAnsi" w:hAnsiTheme="minorHAnsi" w:cstheme="minorHAnsi"/>
                <w:b/>
              </w:rPr>
              <w:fldChar w:fldCharType="begin">
                <w:ffData>
                  <w:name w:val="Check1"/>
                  <w:enabled/>
                  <w:calcOnExit w:val="0"/>
                  <w:checkBox>
                    <w:sizeAuto/>
                    <w:default w:val="0"/>
                  </w:checkBox>
                </w:ffData>
              </w:fldChar>
            </w:r>
            <w:r w:rsidRPr="00025882">
              <w:rPr>
                <w:rFonts w:asciiTheme="minorHAnsi" w:hAnsiTheme="minorHAnsi" w:cstheme="minorHAnsi"/>
                <w:b/>
              </w:rPr>
              <w:instrText xml:space="preserve"> FORMCHECKBOX </w:instrText>
            </w:r>
            <w:r w:rsidRPr="00025882">
              <w:rPr>
                <w:rFonts w:asciiTheme="minorHAnsi" w:hAnsiTheme="minorHAnsi" w:cstheme="minorHAnsi"/>
                <w:b/>
              </w:rPr>
            </w:r>
            <w:r w:rsidRPr="00025882">
              <w:rPr>
                <w:rFonts w:asciiTheme="minorHAnsi" w:hAnsiTheme="minorHAnsi" w:cstheme="minorHAnsi"/>
                <w:b/>
              </w:rPr>
              <w:fldChar w:fldCharType="separate"/>
            </w:r>
            <w:r w:rsidRPr="00025882">
              <w:rPr>
                <w:rFonts w:asciiTheme="minorHAnsi" w:hAnsiTheme="minorHAnsi" w:cstheme="minorHAnsi"/>
                <w:b/>
              </w:rPr>
              <w:fldChar w:fldCharType="end"/>
            </w:r>
            <w:r w:rsidRPr="00025882">
              <w:rPr>
                <w:rFonts w:asciiTheme="minorHAnsi" w:hAnsiTheme="minorHAnsi" w:cstheme="minorHAnsi"/>
              </w:rPr>
              <w:t xml:space="preserve"> Corporation, Incorporated Under                        Laws of the State of: </w:t>
            </w:r>
            <w:r w:rsidRPr="00025882">
              <w:rPr>
                <w:rFonts w:asciiTheme="minorHAnsi" w:hAnsiTheme="minorHAnsi" w:cstheme="minorHAnsi"/>
                <w:u w:val="single"/>
              </w:rPr>
              <w:fldChar w:fldCharType="begin">
                <w:ffData>
                  <w:name w:val="Text6"/>
                  <w:enabled/>
                  <w:calcOnExit w:val="0"/>
                  <w:textInput/>
                </w:ffData>
              </w:fldChar>
            </w:r>
            <w:bookmarkStart w:id="1" w:name="Text6"/>
            <w:r w:rsidRPr="00025882">
              <w:rPr>
                <w:rFonts w:asciiTheme="minorHAnsi" w:hAnsiTheme="minorHAnsi" w:cstheme="minorHAnsi"/>
                <w:u w:val="single"/>
              </w:rPr>
              <w:instrText xml:space="preserve"> FORMTEXT </w:instrText>
            </w:r>
            <w:r w:rsidRPr="00025882">
              <w:rPr>
                <w:rFonts w:asciiTheme="minorHAnsi" w:hAnsiTheme="minorHAnsi" w:cstheme="minorHAnsi"/>
                <w:u w:val="single"/>
              </w:rPr>
            </w:r>
            <w:r w:rsidRPr="00025882">
              <w:rPr>
                <w:rFonts w:asciiTheme="minorHAnsi" w:hAnsiTheme="minorHAnsi" w:cstheme="minorHAnsi"/>
                <w:u w:val="single"/>
              </w:rPr>
              <w:fldChar w:fldCharType="separate"/>
            </w:r>
            <w:r w:rsidRPr="00025882">
              <w:rPr>
                <w:rFonts w:asciiTheme="minorHAnsi" w:hAnsiTheme="minorHAnsi" w:cstheme="minorHAnsi"/>
                <w:noProof/>
                <w:u w:val="single"/>
              </w:rPr>
              <w:t> </w:t>
            </w:r>
            <w:r w:rsidRPr="00025882">
              <w:rPr>
                <w:rFonts w:asciiTheme="minorHAnsi" w:hAnsiTheme="minorHAnsi" w:cstheme="minorHAnsi"/>
                <w:noProof/>
                <w:u w:val="single"/>
              </w:rPr>
              <w:t> </w:t>
            </w:r>
            <w:r w:rsidRPr="00025882">
              <w:rPr>
                <w:rFonts w:asciiTheme="minorHAnsi" w:hAnsiTheme="minorHAnsi" w:cstheme="minorHAnsi"/>
                <w:noProof/>
                <w:u w:val="single"/>
              </w:rPr>
              <w:t> </w:t>
            </w:r>
            <w:r w:rsidRPr="00025882">
              <w:rPr>
                <w:rFonts w:asciiTheme="minorHAnsi" w:hAnsiTheme="minorHAnsi" w:cstheme="minorHAnsi"/>
                <w:noProof/>
                <w:u w:val="single"/>
              </w:rPr>
              <w:t> </w:t>
            </w:r>
            <w:r w:rsidRPr="00025882">
              <w:rPr>
                <w:rFonts w:asciiTheme="minorHAnsi" w:hAnsiTheme="minorHAnsi" w:cstheme="minorHAnsi"/>
                <w:noProof/>
                <w:u w:val="single"/>
              </w:rPr>
              <w:t> </w:t>
            </w:r>
            <w:r w:rsidRPr="00025882">
              <w:rPr>
                <w:rFonts w:asciiTheme="minorHAnsi" w:hAnsiTheme="minorHAnsi" w:cstheme="minorHAnsi"/>
                <w:u w:val="single"/>
              </w:rPr>
              <w:fldChar w:fldCharType="end"/>
            </w:r>
            <w:bookmarkEnd w:id="1"/>
            <w:r w:rsidRPr="00025882">
              <w:rPr>
                <w:rFonts w:asciiTheme="minorHAnsi" w:hAnsiTheme="minorHAnsi" w:cstheme="minorHAnsi"/>
              </w:rPr>
              <w:t>____</w:t>
            </w:r>
          </w:p>
        </w:tc>
      </w:tr>
      <w:tr w:rsidR="00D26DA4" w:rsidRPr="00025882" w14:paraId="05C96FFA" w14:textId="77777777">
        <w:tc>
          <w:tcPr>
            <w:tcW w:w="5076" w:type="dxa"/>
            <w:gridSpan w:val="5"/>
            <w:tcBorders>
              <w:bottom w:val="single" w:sz="4" w:space="0" w:color="auto"/>
              <w:right w:val="nil"/>
            </w:tcBorders>
          </w:tcPr>
          <w:p w14:paraId="13234A3F" w14:textId="77777777" w:rsidR="00D26DA4" w:rsidRPr="00025882" w:rsidRDefault="0052268C">
            <w:pPr>
              <w:spacing w:before="120" w:after="120"/>
              <w:ind w:left="180" w:hanging="180"/>
              <w:rPr>
                <w:rFonts w:asciiTheme="minorHAnsi" w:hAnsiTheme="minorHAnsi" w:cstheme="minorHAnsi"/>
                <w:sz w:val="18"/>
              </w:rPr>
            </w:pPr>
            <w:r w:rsidRPr="00025882">
              <w:rPr>
                <w:rFonts w:asciiTheme="minorHAnsi" w:hAnsiTheme="minorHAnsi" w:cstheme="minorHAnsi"/>
                <w:sz w:val="18"/>
              </w:rPr>
              <w:t>5</w:t>
            </w:r>
            <w:r w:rsidR="00D26DA4" w:rsidRPr="00025882">
              <w:rPr>
                <w:rFonts w:asciiTheme="minorHAnsi" w:hAnsiTheme="minorHAnsi" w:cstheme="minorHAnsi"/>
                <w:sz w:val="18"/>
              </w:rPr>
              <w:t>. How long have you been in your present business?</w:t>
            </w:r>
          </w:p>
        </w:tc>
        <w:tc>
          <w:tcPr>
            <w:tcW w:w="5076" w:type="dxa"/>
            <w:gridSpan w:val="5"/>
            <w:tcBorders>
              <w:left w:val="nil"/>
            </w:tcBorders>
          </w:tcPr>
          <w:p w14:paraId="4BE40610"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2"/>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r>
      <w:tr w:rsidR="00D26DA4" w:rsidRPr="00025882" w14:paraId="6BA98E25" w14:textId="77777777">
        <w:tc>
          <w:tcPr>
            <w:tcW w:w="5076" w:type="dxa"/>
            <w:gridSpan w:val="5"/>
            <w:tcBorders>
              <w:bottom w:val="single" w:sz="4" w:space="0" w:color="auto"/>
              <w:right w:val="nil"/>
            </w:tcBorders>
          </w:tcPr>
          <w:p w14:paraId="1BD98D55" w14:textId="77777777" w:rsidR="00D26DA4" w:rsidRPr="00025882" w:rsidRDefault="0052268C">
            <w:pPr>
              <w:spacing w:before="120" w:after="120"/>
              <w:ind w:left="180" w:hanging="180"/>
              <w:rPr>
                <w:rFonts w:asciiTheme="minorHAnsi" w:hAnsiTheme="minorHAnsi" w:cstheme="minorHAnsi"/>
                <w:sz w:val="18"/>
              </w:rPr>
            </w:pPr>
            <w:r w:rsidRPr="00025882">
              <w:rPr>
                <w:rFonts w:asciiTheme="minorHAnsi" w:hAnsiTheme="minorHAnsi" w:cstheme="minorHAnsi"/>
                <w:sz w:val="18"/>
              </w:rPr>
              <w:t>6</w:t>
            </w:r>
            <w:r w:rsidR="00D26DA4" w:rsidRPr="00025882">
              <w:rPr>
                <w:rFonts w:asciiTheme="minorHAnsi" w:hAnsiTheme="minorHAnsi" w:cstheme="minorHAnsi"/>
                <w:sz w:val="18"/>
              </w:rPr>
              <w:t xml:space="preserve">. Subject to 1099 reporting?     </w:t>
            </w:r>
            <w:r w:rsidR="00D26DA4" w:rsidRPr="00025882">
              <w:rPr>
                <w:rFonts w:asciiTheme="minorHAnsi" w:hAnsiTheme="minorHAnsi" w:cstheme="minorHAnsi"/>
                <w:b/>
                <w:sz w:val="18"/>
              </w:rPr>
              <w:fldChar w:fldCharType="begin">
                <w:ffData>
                  <w:name w:val="Check2"/>
                  <w:enabled/>
                  <w:calcOnExit w:val="0"/>
                  <w:checkBox>
                    <w:sizeAuto/>
                    <w:default w:val="0"/>
                  </w:checkBox>
                </w:ffData>
              </w:fldChar>
            </w:r>
            <w:bookmarkStart w:id="2" w:name="Check2"/>
            <w:r w:rsidR="00D26DA4" w:rsidRPr="00025882">
              <w:rPr>
                <w:rFonts w:asciiTheme="minorHAnsi" w:hAnsiTheme="minorHAnsi" w:cstheme="minorHAnsi"/>
                <w:b/>
                <w:sz w:val="18"/>
              </w:rPr>
              <w:instrText xml:space="preserve"> FORMCHECKBOX </w:instrText>
            </w:r>
            <w:r w:rsidR="00D26DA4" w:rsidRPr="00025882">
              <w:rPr>
                <w:rFonts w:asciiTheme="minorHAnsi" w:hAnsiTheme="minorHAnsi" w:cstheme="minorHAnsi"/>
                <w:b/>
                <w:sz w:val="18"/>
              </w:rPr>
            </w:r>
            <w:r w:rsidR="00D26DA4" w:rsidRPr="00025882">
              <w:rPr>
                <w:rFonts w:asciiTheme="minorHAnsi" w:hAnsiTheme="minorHAnsi" w:cstheme="minorHAnsi"/>
                <w:b/>
                <w:sz w:val="18"/>
              </w:rPr>
              <w:fldChar w:fldCharType="separate"/>
            </w:r>
            <w:r w:rsidR="00D26DA4" w:rsidRPr="00025882">
              <w:rPr>
                <w:rFonts w:asciiTheme="minorHAnsi" w:hAnsiTheme="minorHAnsi" w:cstheme="minorHAnsi"/>
                <w:b/>
                <w:sz w:val="18"/>
              </w:rPr>
              <w:fldChar w:fldCharType="end"/>
            </w:r>
            <w:bookmarkEnd w:id="2"/>
            <w:r w:rsidR="00D26DA4" w:rsidRPr="00025882">
              <w:rPr>
                <w:rFonts w:asciiTheme="minorHAnsi" w:hAnsiTheme="minorHAnsi" w:cstheme="minorHAnsi"/>
                <w:sz w:val="18"/>
              </w:rPr>
              <w:t xml:space="preserve"> Yes    </w:t>
            </w:r>
            <w:r w:rsidR="00D26DA4" w:rsidRPr="00025882">
              <w:rPr>
                <w:rFonts w:asciiTheme="minorHAnsi" w:hAnsiTheme="minorHAnsi" w:cstheme="minorHAnsi"/>
                <w:b/>
                <w:sz w:val="18"/>
              </w:rPr>
              <w:fldChar w:fldCharType="begin">
                <w:ffData>
                  <w:name w:val="Check3"/>
                  <w:enabled/>
                  <w:calcOnExit w:val="0"/>
                  <w:checkBox>
                    <w:sizeAuto/>
                    <w:default w:val="0"/>
                  </w:checkBox>
                </w:ffData>
              </w:fldChar>
            </w:r>
            <w:bookmarkStart w:id="3" w:name="Check3"/>
            <w:r w:rsidR="00D26DA4" w:rsidRPr="00025882">
              <w:rPr>
                <w:rFonts w:asciiTheme="minorHAnsi" w:hAnsiTheme="minorHAnsi" w:cstheme="minorHAnsi"/>
                <w:b/>
                <w:sz w:val="18"/>
              </w:rPr>
              <w:instrText xml:space="preserve"> FORMCHECKBOX </w:instrText>
            </w:r>
            <w:r w:rsidR="00D26DA4" w:rsidRPr="00025882">
              <w:rPr>
                <w:rFonts w:asciiTheme="minorHAnsi" w:hAnsiTheme="minorHAnsi" w:cstheme="minorHAnsi"/>
                <w:b/>
                <w:sz w:val="18"/>
              </w:rPr>
            </w:r>
            <w:r w:rsidR="00D26DA4" w:rsidRPr="00025882">
              <w:rPr>
                <w:rFonts w:asciiTheme="minorHAnsi" w:hAnsiTheme="minorHAnsi" w:cstheme="minorHAnsi"/>
                <w:b/>
                <w:sz w:val="18"/>
              </w:rPr>
              <w:fldChar w:fldCharType="separate"/>
            </w:r>
            <w:r w:rsidR="00D26DA4" w:rsidRPr="00025882">
              <w:rPr>
                <w:rFonts w:asciiTheme="minorHAnsi" w:hAnsiTheme="minorHAnsi" w:cstheme="minorHAnsi"/>
                <w:b/>
                <w:sz w:val="18"/>
              </w:rPr>
              <w:fldChar w:fldCharType="end"/>
            </w:r>
            <w:bookmarkEnd w:id="3"/>
            <w:r w:rsidR="00D26DA4" w:rsidRPr="00025882">
              <w:rPr>
                <w:rFonts w:asciiTheme="minorHAnsi" w:hAnsiTheme="minorHAnsi" w:cstheme="minorHAnsi"/>
                <w:sz w:val="18"/>
              </w:rPr>
              <w:t xml:space="preserve"> No</w:t>
            </w:r>
          </w:p>
        </w:tc>
        <w:tc>
          <w:tcPr>
            <w:tcW w:w="5076" w:type="dxa"/>
            <w:gridSpan w:val="5"/>
            <w:tcBorders>
              <w:left w:val="nil"/>
              <w:bottom w:val="single" w:sz="4" w:space="0" w:color="auto"/>
            </w:tcBorders>
          </w:tcPr>
          <w:p w14:paraId="040FC29C"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t xml:space="preserve">If No, state reason:  </w:t>
            </w:r>
            <w:r w:rsidRPr="00025882">
              <w:rPr>
                <w:rFonts w:asciiTheme="minorHAnsi" w:hAnsiTheme="minorHAnsi" w:cstheme="minorHAnsi"/>
                <w:sz w:val="18"/>
              </w:rPr>
              <w:fldChar w:fldCharType="begin">
                <w:ffData>
                  <w:name w:val="Text7"/>
                  <w:enabled/>
                  <w:calcOnExit w:val="0"/>
                  <w:textInput/>
                </w:ffData>
              </w:fldChar>
            </w:r>
            <w:bookmarkStart w:id="4" w:name="Text7"/>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bookmarkEnd w:id="4"/>
          </w:p>
        </w:tc>
      </w:tr>
      <w:tr w:rsidR="00D26DA4" w:rsidRPr="00025882" w14:paraId="584136DC" w14:textId="77777777">
        <w:trPr>
          <w:cantSplit/>
        </w:trPr>
        <w:tc>
          <w:tcPr>
            <w:tcW w:w="10152" w:type="dxa"/>
            <w:gridSpan w:val="10"/>
            <w:tcBorders>
              <w:top w:val="single" w:sz="4" w:space="0" w:color="auto"/>
            </w:tcBorders>
          </w:tcPr>
          <w:p w14:paraId="62BF197A" w14:textId="77777777" w:rsidR="00D26DA4" w:rsidRPr="00025882" w:rsidRDefault="0052268C">
            <w:pPr>
              <w:pStyle w:val="BodyText"/>
              <w:spacing w:before="120" w:after="120"/>
              <w:ind w:left="187" w:hanging="187"/>
              <w:rPr>
                <w:rFonts w:asciiTheme="minorHAnsi" w:hAnsiTheme="minorHAnsi" w:cstheme="minorHAnsi"/>
              </w:rPr>
            </w:pPr>
            <w:r w:rsidRPr="00025882">
              <w:rPr>
                <w:rFonts w:asciiTheme="minorHAnsi" w:hAnsiTheme="minorHAnsi" w:cstheme="minorHAnsi"/>
              </w:rPr>
              <w:t>7</w:t>
            </w:r>
            <w:r w:rsidR="00D26DA4" w:rsidRPr="00025882">
              <w:rPr>
                <w:rFonts w:asciiTheme="minorHAnsi" w:hAnsiTheme="minorHAnsi" w:cstheme="minorHAnsi"/>
              </w:rPr>
              <w:t xml:space="preserve">. Do you provide health care services?     </w:t>
            </w:r>
            <w:r w:rsidR="00D26DA4" w:rsidRPr="00025882">
              <w:rPr>
                <w:rFonts w:asciiTheme="minorHAnsi" w:hAnsiTheme="minorHAnsi" w:cstheme="minorHAnsi"/>
                <w:b/>
              </w:rPr>
              <w:fldChar w:fldCharType="begin">
                <w:ffData>
                  <w:name w:val="Check4"/>
                  <w:enabled/>
                  <w:calcOnExit w:val="0"/>
                  <w:checkBox>
                    <w:sizeAuto/>
                    <w:default w:val="0"/>
                  </w:checkBox>
                </w:ffData>
              </w:fldChar>
            </w:r>
            <w:bookmarkStart w:id="5" w:name="Check4"/>
            <w:r w:rsidR="00D26DA4" w:rsidRPr="00025882">
              <w:rPr>
                <w:rFonts w:asciiTheme="minorHAnsi" w:hAnsiTheme="minorHAnsi" w:cstheme="minorHAnsi"/>
                <w:b/>
              </w:rPr>
              <w:instrText xml:space="preserve"> FORMCHECKBOX </w:instrText>
            </w:r>
            <w:r w:rsidR="00D26DA4" w:rsidRPr="00025882">
              <w:rPr>
                <w:rFonts w:asciiTheme="minorHAnsi" w:hAnsiTheme="minorHAnsi" w:cstheme="minorHAnsi"/>
                <w:b/>
              </w:rPr>
            </w:r>
            <w:r w:rsidR="00D26DA4" w:rsidRPr="00025882">
              <w:rPr>
                <w:rFonts w:asciiTheme="minorHAnsi" w:hAnsiTheme="minorHAnsi" w:cstheme="minorHAnsi"/>
                <w:b/>
              </w:rPr>
              <w:fldChar w:fldCharType="separate"/>
            </w:r>
            <w:r w:rsidR="00D26DA4" w:rsidRPr="00025882">
              <w:rPr>
                <w:rFonts w:asciiTheme="minorHAnsi" w:hAnsiTheme="minorHAnsi" w:cstheme="minorHAnsi"/>
                <w:b/>
              </w:rPr>
              <w:fldChar w:fldCharType="end"/>
            </w:r>
            <w:bookmarkEnd w:id="5"/>
            <w:r w:rsidR="00D26DA4" w:rsidRPr="00025882">
              <w:rPr>
                <w:rFonts w:asciiTheme="minorHAnsi" w:hAnsiTheme="minorHAnsi" w:cstheme="minorHAnsi"/>
              </w:rPr>
              <w:t xml:space="preserve"> Yes    </w:t>
            </w:r>
            <w:r w:rsidR="00D26DA4" w:rsidRPr="00025882">
              <w:rPr>
                <w:rFonts w:asciiTheme="minorHAnsi" w:hAnsiTheme="minorHAnsi" w:cstheme="minorHAnsi"/>
                <w:b/>
              </w:rPr>
              <w:fldChar w:fldCharType="begin">
                <w:ffData>
                  <w:name w:val="Check4"/>
                  <w:enabled/>
                  <w:calcOnExit w:val="0"/>
                  <w:checkBox>
                    <w:sizeAuto/>
                    <w:default w:val="0"/>
                  </w:checkBox>
                </w:ffData>
              </w:fldChar>
            </w:r>
            <w:r w:rsidR="00D26DA4" w:rsidRPr="00025882">
              <w:rPr>
                <w:rFonts w:asciiTheme="minorHAnsi" w:hAnsiTheme="minorHAnsi" w:cstheme="minorHAnsi"/>
                <w:b/>
              </w:rPr>
              <w:instrText xml:space="preserve"> FORMCHECKBOX </w:instrText>
            </w:r>
            <w:r w:rsidR="00D26DA4" w:rsidRPr="00025882">
              <w:rPr>
                <w:rFonts w:asciiTheme="minorHAnsi" w:hAnsiTheme="minorHAnsi" w:cstheme="minorHAnsi"/>
                <w:b/>
              </w:rPr>
            </w:r>
            <w:r w:rsidR="00D26DA4" w:rsidRPr="00025882">
              <w:rPr>
                <w:rFonts w:asciiTheme="minorHAnsi" w:hAnsiTheme="minorHAnsi" w:cstheme="minorHAnsi"/>
                <w:b/>
              </w:rPr>
              <w:fldChar w:fldCharType="separate"/>
            </w:r>
            <w:r w:rsidR="00D26DA4" w:rsidRPr="00025882">
              <w:rPr>
                <w:rFonts w:asciiTheme="minorHAnsi" w:hAnsiTheme="minorHAnsi" w:cstheme="minorHAnsi"/>
                <w:b/>
              </w:rPr>
              <w:fldChar w:fldCharType="end"/>
            </w:r>
            <w:r w:rsidR="00D26DA4" w:rsidRPr="00025882">
              <w:rPr>
                <w:rFonts w:asciiTheme="minorHAnsi" w:hAnsiTheme="minorHAnsi" w:cstheme="minorHAnsi"/>
              </w:rPr>
              <w:t xml:space="preserve"> No</w:t>
            </w:r>
          </w:p>
        </w:tc>
      </w:tr>
      <w:tr w:rsidR="00D26DA4" w:rsidRPr="00025882" w14:paraId="023F7982" w14:textId="77777777">
        <w:trPr>
          <w:cantSplit/>
        </w:trPr>
        <w:tc>
          <w:tcPr>
            <w:tcW w:w="10152" w:type="dxa"/>
            <w:gridSpan w:val="10"/>
            <w:tcBorders>
              <w:top w:val="single" w:sz="4" w:space="0" w:color="auto"/>
            </w:tcBorders>
          </w:tcPr>
          <w:p w14:paraId="58E27215" w14:textId="77777777" w:rsidR="00D26DA4" w:rsidRPr="00025882" w:rsidRDefault="0052268C">
            <w:pPr>
              <w:pStyle w:val="BodyText"/>
              <w:spacing w:before="120" w:after="120"/>
              <w:ind w:left="187" w:hanging="187"/>
              <w:rPr>
                <w:rFonts w:asciiTheme="minorHAnsi" w:hAnsiTheme="minorHAnsi" w:cstheme="minorHAnsi"/>
              </w:rPr>
            </w:pPr>
            <w:r w:rsidRPr="00025882">
              <w:rPr>
                <w:rFonts w:asciiTheme="minorHAnsi" w:hAnsiTheme="minorHAnsi" w:cstheme="minorHAnsi"/>
              </w:rPr>
              <w:t>8</w:t>
            </w:r>
            <w:r w:rsidR="00D26DA4" w:rsidRPr="00025882">
              <w:rPr>
                <w:rFonts w:asciiTheme="minorHAnsi" w:hAnsiTheme="minorHAnsi" w:cstheme="minorHAnsi"/>
              </w:rPr>
              <w:t>. Person</w:t>
            </w:r>
            <w:r w:rsidRPr="00025882">
              <w:rPr>
                <w:rFonts w:asciiTheme="minorHAnsi" w:hAnsiTheme="minorHAnsi" w:cstheme="minorHAnsi"/>
              </w:rPr>
              <w:t>(</w:t>
            </w:r>
            <w:r w:rsidR="00D26DA4" w:rsidRPr="00025882">
              <w:rPr>
                <w:rFonts w:asciiTheme="minorHAnsi" w:hAnsiTheme="minorHAnsi" w:cstheme="minorHAnsi"/>
              </w:rPr>
              <w:t>s</w:t>
            </w:r>
            <w:r w:rsidRPr="00025882">
              <w:rPr>
                <w:rFonts w:asciiTheme="minorHAnsi" w:hAnsiTheme="minorHAnsi" w:cstheme="minorHAnsi"/>
              </w:rPr>
              <w:t>)</w:t>
            </w:r>
            <w:r w:rsidR="00D26DA4" w:rsidRPr="00025882">
              <w:rPr>
                <w:rFonts w:asciiTheme="minorHAnsi" w:hAnsiTheme="minorHAnsi" w:cstheme="minorHAnsi"/>
              </w:rPr>
              <w:t xml:space="preserve"> Authorized to Sign Bids, Offers, and Contracts (Indicate if Agent):</w:t>
            </w:r>
          </w:p>
        </w:tc>
      </w:tr>
      <w:tr w:rsidR="00D26DA4" w:rsidRPr="00025882" w14:paraId="6F01A382" w14:textId="77777777">
        <w:tc>
          <w:tcPr>
            <w:tcW w:w="2538" w:type="dxa"/>
          </w:tcPr>
          <w:p w14:paraId="58251697"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t>Name</w:t>
            </w:r>
          </w:p>
        </w:tc>
        <w:tc>
          <w:tcPr>
            <w:tcW w:w="2538" w:type="dxa"/>
            <w:gridSpan w:val="4"/>
          </w:tcPr>
          <w:p w14:paraId="21E078B3"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t>Official Capacity</w:t>
            </w:r>
          </w:p>
        </w:tc>
        <w:tc>
          <w:tcPr>
            <w:tcW w:w="2538" w:type="dxa"/>
            <w:gridSpan w:val="4"/>
          </w:tcPr>
          <w:p w14:paraId="3B832D57"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t>Phone No. (with Area Code)</w:t>
            </w:r>
          </w:p>
        </w:tc>
        <w:tc>
          <w:tcPr>
            <w:tcW w:w="2538" w:type="dxa"/>
          </w:tcPr>
          <w:p w14:paraId="326F32EE"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t>Fax No. (with Area Code)</w:t>
            </w:r>
          </w:p>
        </w:tc>
      </w:tr>
      <w:tr w:rsidR="00D26DA4" w:rsidRPr="00025882" w14:paraId="3053DC2B" w14:textId="77777777">
        <w:tc>
          <w:tcPr>
            <w:tcW w:w="2538" w:type="dxa"/>
          </w:tcPr>
          <w:p w14:paraId="2CEAA445"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40ACB03A"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3BF16DA6"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tcPr>
          <w:p w14:paraId="38084535"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r>
      <w:tr w:rsidR="00D26DA4" w:rsidRPr="00025882" w14:paraId="29569A22" w14:textId="77777777">
        <w:tc>
          <w:tcPr>
            <w:tcW w:w="2538" w:type="dxa"/>
          </w:tcPr>
          <w:p w14:paraId="1C323644"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4D587D9C"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56D79845"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tcPr>
          <w:p w14:paraId="27F97DAA"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r>
      <w:tr w:rsidR="00D26DA4" w:rsidRPr="00025882" w14:paraId="34AD1B94" w14:textId="77777777">
        <w:tc>
          <w:tcPr>
            <w:tcW w:w="2538" w:type="dxa"/>
          </w:tcPr>
          <w:p w14:paraId="7A63C6BE"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60CC504C"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19315565"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tcPr>
          <w:p w14:paraId="14A5B8BE"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r>
      <w:tr w:rsidR="00D26DA4" w:rsidRPr="00025882" w14:paraId="7636FBB2" w14:textId="77777777">
        <w:trPr>
          <w:cantSplit/>
        </w:trPr>
        <w:tc>
          <w:tcPr>
            <w:tcW w:w="10152" w:type="dxa"/>
            <w:gridSpan w:val="10"/>
            <w:tcBorders>
              <w:top w:val="single" w:sz="4" w:space="0" w:color="auto"/>
            </w:tcBorders>
          </w:tcPr>
          <w:p w14:paraId="7007CC56" w14:textId="77777777" w:rsidR="00D26DA4" w:rsidRPr="00025882" w:rsidRDefault="0052268C">
            <w:pPr>
              <w:pStyle w:val="BodyText"/>
              <w:spacing w:before="120" w:after="120"/>
              <w:ind w:left="187" w:hanging="187"/>
              <w:rPr>
                <w:rFonts w:asciiTheme="minorHAnsi" w:hAnsiTheme="minorHAnsi" w:cstheme="minorHAnsi"/>
              </w:rPr>
            </w:pPr>
            <w:r w:rsidRPr="00025882">
              <w:rPr>
                <w:rFonts w:asciiTheme="minorHAnsi" w:hAnsiTheme="minorHAnsi" w:cstheme="minorHAnsi"/>
              </w:rPr>
              <w:t>9</w:t>
            </w:r>
            <w:r w:rsidR="00D26DA4" w:rsidRPr="00025882">
              <w:rPr>
                <w:rFonts w:asciiTheme="minorHAnsi" w:hAnsiTheme="minorHAnsi" w:cstheme="minorHAnsi"/>
              </w:rPr>
              <w:t>. Person</w:t>
            </w:r>
            <w:r w:rsidRPr="00025882">
              <w:rPr>
                <w:rFonts w:asciiTheme="minorHAnsi" w:hAnsiTheme="minorHAnsi" w:cstheme="minorHAnsi"/>
              </w:rPr>
              <w:t>(</w:t>
            </w:r>
            <w:r w:rsidR="00D26DA4" w:rsidRPr="00025882">
              <w:rPr>
                <w:rFonts w:asciiTheme="minorHAnsi" w:hAnsiTheme="minorHAnsi" w:cstheme="minorHAnsi"/>
              </w:rPr>
              <w:t>s</w:t>
            </w:r>
            <w:r w:rsidRPr="00025882">
              <w:rPr>
                <w:rFonts w:asciiTheme="minorHAnsi" w:hAnsiTheme="minorHAnsi" w:cstheme="minorHAnsi"/>
              </w:rPr>
              <w:t>)</w:t>
            </w:r>
            <w:r w:rsidR="00D26DA4" w:rsidRPr="00025882">
              <w:rPr>
                <w:rFonts w:asciiTheme="minorHAnsi" w:hAnsiTheme="minorHAnsi" w:cstheme="minorHAnsi"/>
              </w:rPr>
              <w:t xml:space="preserve"> to Contact on Bids or Quotes:</w:t>
            </w:r>
          </w:p>
        </w:tc>
      </w:tr>
      <w:tr w:rsidR="00D26DA4" w:rsidRPr="00025882" w14:paraId="294E3FCC" w14:textId="77777777">
        <w:tc>
          <w:tcPr>
            <w:tcW w:w="2538" w:type="dxa"/>
          </w:tcPr>
          <w:p w14:paraId="3662D0A1"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t>Name</w:t>
            </w:r>
          </w:p>
        </w:tc>
        <w:tc>
          <w:tcPr>
            <w:tcW w:w="2538" w:type="dxa"/>
            <w:gridSpan w:val="4"/>
          </w:tcPr>
          <w:p w14:paraId="07EA78CC"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t>Official Capacity</w:t>
            </w:r>
          </w:p>
        </w:tc>
        <w:tc>
          <w:tcPr>
            <w:tcW w:w="2538" w:type="dxa"/>
            <w:gridSpan w:val="4"/>
          </w:tcPr>
          <w:p w14:paraId="4928E873"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t>Phone No. (with Area Code)</w:t>
            </w:r>
          </w:p>
        </w:tc>
        <w:tc>
          <w:tcPr>
            <w:tcW w:w="2538" w:type="dxa"/>
          </w:tcPr>
          <w:p w14:paraId="416A6269"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t>Fax No. (with Area Code)</w:t>
            </w:r>
          </w:p>
        </w:tc>
      </w:tr>
      <w:tr w:rsidR="00D26DA4" w:rsidRPr="00025882" w14:paraId="4B8C968F" w14:textId="77777777">
        <w:tc>
          <w:tcPr>
            <w:tcW w:w="2538" w:type="dxa"/>
          </w:tcPr>
          <w:p w14:paraId="39F22CEF"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1AB28CAA"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4ECB264E"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tcPr>
          <w:p w14:paraId="6289624A"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r>
      <w:tr w:rsidR="00D26DA4" w:rsidRPr="00025882" w14:paraId="6479F361" w14:textId="77777777">
        <w:tc>
          <w:tcPr>
            <w:tcW w:w="2538" w:type="dxa"/>
          </w:tcPr>
          <w:p w14:paraId="6B78D871"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161467DB"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27E0F954"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tcPr>
          <w:p w14:paraId="7CC9CAE7"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r>
      <w:tr w:rsidR="00D26DA4" w:rsidRPr="00025882" w14:paraId="612F3EFA" w14:textId="77777777">
        <w:tc>
          <w:tcPr>
            <w:tcW w:w="2538" w:type="dxa"/>
          </w:tcPr>
          <w:p w14:paraId="357ACCFF"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431716AC"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gridSpan w:val="4"/>
          </w:tcPr>
          <w:p w14:paraId="67CD9BA0"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2538" w:type="dxa"/>
          </w:tcPr>
          <w:p w14:paraId="55D82C7B"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r>
      <w:tr w:rsidR="00D26DA4" w:rsidRPr="00025882" w14:paraId="2D96CCDD" w14:textId="77777777">
        <w:trPr>
          <w:cantSplit/>
        </w:trPr>
        <w:tc>
          <w:tcPr>
            <w:tcW w:w="3168" w:type="dxa"/>
            <w:gridSpan w:val="2"/>
            <w:tcBorders>
              <w:bottom w:val="nil"/>
              <w:right w:val="nil"/>
            </w:tcBorders>
          </w:tcPr>
          <w:p w14:paraId="6C8FE3EB" w14:textId="77777777" w:rsidR="00D26DA4" w:rsidRPr="00025882" w:rsidRDefault="0052268C">
            <w:pPr>
              <w:pStyle w:val="BodyText"/>
              <w:spacing w:before="120" w:after="120"/>
              <w:rPr>
                <w:rFonts w:asciiTheme="minorHAnsi" w:hAnsiTheme="minorHAnsi" w:cstheme="minorHAnsi"/>
              </w:rPr>
            </w:pPr>
            <w:r w:rsidRPr="00025882">
              <w:rPr>
                <w:rFonts w:asciiTheme="minorHAnsi" w:hAnsiTheme="minorHAnsi" w:cstheme="minorHAnsi"/>
              </w:rPr>
              <w:t>10</w:t>
            </w:r>
            <w:r w:rsidR="00D26DA4" w:rsidRPr="00025882">
              <w:rPr>
                <w:rFonts w:asciiTheme="minorHAnsi" w:hAnsiTheme="minorHAnsi" w:cstheme="minorHAnsi"/>
              </w:rPr>
              <w:t>. Type of Business (Check one):</w:t>
            </w:r>
          </w:p>
          <w:p w14:paraId="6727AC2C" w14:textId="77777777" w:rsidR="00D26DA4" w:rsidRPr="00025882" w:rsidRDefault="00D26DA4">
            <w:pPr>
              <w:spacing w:before="120"/>
              <w:rPr>
                <w:rFonts w:asciiTheme="minorHAnsi" w:hAnsiTheme="minorHAnsi" w:cstheme="minorHAnsi"/>
                <w:sz w:val="18"/>
              </w:rPr>
            </w:pPr>
            <w:r w:rsidRPr="00025882">
              <w:rPr>
                <w:rFonts w:asciiTheme="minorHAnsi" w:hAnsiTheme="minorHAnsi" w:cstheme="minorHAnsi"/>
                <w:sz w:val="18"/>
              </w:rPr>
              <w:t xml:space="preserve">    </w:t>
            </w:r>
            <w:r w:rsidR="001E0E32">
              <w:rPr>
                <w:rFonts w:asciiTheme="minorHAnsi" w:hAnsiTheme="minorHAnsi" w:cstheme="minorHAnsi"/>
                <w:sz w:val="18"/>
              </w:rPr>
              <w:t xml:space="preserve">   </w:t>
            </w:r>
            <w:r w:rsidRPr="00025882">
              <w:rPr>
                <w:rFonts w:asciiTheme="minorHAnsi" w:hAnsiTheme="minorHAnsi" w:cstheme="minorHAnsi"/>
                <w:b/>
                <w:sz w:val="18"/>
              </w:rPr>
              <w:fldChar w:fldCharType="begin">
                <w:ffData>
                  <w:name w:val="Check4"/>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Factory Representative</w:t>
            </w:r>
          </w:p>
        </w:tc>
        <w:tc>
          <w:tcPr>
            <w:tcW w:w="1980" w:type="dxa"/>
            <w:gridSpan w:val="4"/>
            <w:tcBorders>
              <w:left w:val="nil"/>
              <w:bottom w:val="nil"/>
              <w:right w:val="nil"/>
            </w:tcBorders>
          </w:tcPr>
          <w:p w14:paraId="78051349"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b/>
                <w:sz w:val="18"/>
              </w:rPr>
              <w:fldChar w:fldCharType="begin">
                <w:ffData>
                  <w:name w:val="Check4"/>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Manufacturer</w:t>
            </w:r>
          </w:p>
          <w:p w14:paraId="75C1C8A9" w14:textId="77777777" w:rsidR="00D26DA4" w:rsidRPr="00025882" w:rsidRDefault="00D26DA4">
            <w:pPr>
              <w:spacing w:before="120"/>
              <w:rPr>
                <w:rFonts w:asciiTheme="minorHAnsi" w:hAnsiTheme="minorHAnsi" w:cstheme="minorHAnsi"/>
                <w:sz w:val="18"/>
              </w:rPr>
            </w:pPr>
            <w:r w:rsidRPr="00025882">
              <w:rPr>
                <w:rFonts w:asciiTheme="minorHAnsi" w:hAnsiTheme="minorHAnsi" w:cstheme="minorHAnsi"/>
                <w:b/>
                <w:sz w:val="18"/>
              </w:rPr>
              <w:fldChar w:fldCharType="begin">
                <w:ffData>
                  <w:name w:val="Check4"/>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Wholesale Dealer</w:t>
            </w:r>
          </w:p>
        </w:tc>
        <w:tc>
          <w:tcPr>
            <w:tcW w:w="5004" w:type="dxa"/>
            <w:gridSpan w:val="4"/>
            <w:tcBorders>
              <w:left w:val="nil"/>
              <w:bottom w:val="nil"/>
            </w:tcBorders>
          </w:tcPr>
          <w:p w14:paraId="263BE006" w14:textId="77777777" w:rsidR="00D26DA4" w:rsidRPr="00025882" w:rsidRDefault="00D26DA4">
            <w:pPr>
              <w:spacing w:before="120" w:after="120"/>
              <w:rPr>
                <w:rFonts w:asciiTheme="minorHAnsi" w:hAnsiTheme="minorHAnsi" w:cstheme="minorHAnsi"/>
                <w:sz w:val="18"/>
              </w:rPr>
            </w:pPr>
            <w:r w:rsidRPr="00025882">
              <w:rPr>
                <w:rFonts w:asciiTheme="minorHAnsi" w:hAnsiTheme="minorHAnsi" w:cstheme="minorHAnsi"/>
                <w:b/>
                <w:sz w:val="18"/>
              </w:rPr>
              <w:fldChar w:fldCharType="begin">
                <w:ffData>
                  <w:name w:val="Check4"/>
                  <w:enabled/>
                  <w:calcOnExit w:val="0"/>
                  <w:checkBox>
                    <w:sizeAuto/>
                    <w:default w:val="0"/>
                  </w:checkBox>
                </w:ffData>
              </w:fldChar>
            </w:r>
            <w:r w:rsidRPr="00025882">
              <w:rPr>
                <w:rFonts w:asciiTheme="minorHAnsi" w:hAnsiTheme="minorHAnsi" w:cstheme="minorHAnsi"/>
                <w:b/>
                <w:sz w:val="18"/>
              </w:rPr>
              <w:instrText xml:space="preserve"> FORMCHECKBOX </w:instrText>
            </w:r>
            <w:r w:rsidRPr="00025882">
              <w:rPr>
                <w:rFonts w:asciiTheme="minorHAnsi" w:hAnsiTheme="minorHAnsi" w:cstheme="minorHAnsi"/>
                <w:b/>
                <w:sz w:val="18"/>
              </w:rPr>
            </w:r>
            <w:r w:rsidRPr="00025882">
              <w:rPr>
                <w:rFonts w:asciiTheme="minorHAnsi" w:hAnsiTheme="minorHAnsi" w:cstheme="minorHAnsi"/>
                <w:b/>
                <w:sz w:val="18"/>
              </w:rPr>
              <w:fldChar w:fldCharType="separate"/>
            </w:r>
            <w:r w:rsidRPr="00025882">
              <w:rPr>
                <w:rFonts w:asciiTheme="minorHAnsi" w:hAnsiTheme="minorHAnsi" w:cstheme="minorHAnsi"/>
                <w:b/>
                <w:sz w:val="18"/>
              </w:rPr>
              <w:fldChar w:fldCharType="end"/>
            </w:r>
            <w:r w:rsidRPr="00025882">
              <w:rPr>
                <w:rFonts w:asciiTheme="minorHAnsi" w:hAnsiTheme="minorHAnsi" w:cstheme="minorHAnsi"/>
                <w:sz w:val="18"/>
              </w:rPr>
              <w:t xml:space="preserve"> Certified Catalog Vendor – From:  </w:t>
            </w:r>
            <w:r w:rsidRPr="00025882">
              <w:rPr>
                <w:rFonts w:asciiTheme="minorHAnsi" w:hAnsiTheme="minorHAnsi" w:cstheme="minorHAnsi"/>
                <w:sz w:val="18"/>
                <w:u w:val="single"/>
              </w:rPr>
              <w:fldChar w:fldCharType="begin">
                <w:ffData>
                  <w:name w:val="Text7"/>
                  <w:enabled/>
                  <w:calcOnExit w:val="0"/>
                  <w:textInput/>
                </w:ffData>
              </w:fldChar>
            </w:r>
            <w:r w:rsidRPr="00025882">
              <w:rPr>
                <w:rFonts w:asciiTheme="minorHAnsi" w:hAnsiTheme="minorHAnsi" w:cstheme="minorHAnsi"/>
                <w:sz w:val="18"/>
                <w:u w:val="single"/>
              </w:rPr>
              <w:instrText xml:space="preserve"> FORMTEXT </w:instrText>
            </w:r>
            <w:r w:rsidRPr="00025882">
              <w:rPr>
                <w:rFonts w:asciiTheme="minorHAnsi" w:hAnsiTheme="minorHAnsi" w:cstheme="minorHAnsi"/>
                <w:sz w:val="18"/>
                <w:u w:val="single"/>
              </w:rPr>
            </w:r>
            <w:r w:rsidRPr="00025882">
              <w:rPr>
                <w:rFonts w:asciiTheme="minorHAnsi" w:hAnsiTheme="minorHAnsi" w:cstheme="minorHAnsi"/>
                <w:sz w:val="18"/>
                <w:u w:val="single"/>
              </w:rPr>
              <w:fldChar w:fldCharType="separate"/>
            </w:r>
            <w:r w:rsidRPr="00025882">
              <w:rPr>
                <w:rFonts w:asciiTheme="minorHAnsi" w:hAnsiTheme="minorHAnsi" w:cstheme="minorHAnsi"/>
                <w:noProof/>
                <w:sz w:val="18"/>
                <w:u w:val="single"/>
              </w:rPr>
              <w:t> </w:t>
            </w:r>
            <w:r w:rsidRPr="00025882">
              <w:rPr>
                <w:rFonts w:asciiTheme="minorHAnsi" w:hAnsiTheme="minorHAnsi" w:cstheme="minorHAnsi"/>
                <w:noProof/>
                <w:sz w:val="18"/>
                <w:u w:val="single"/>
              </w:rPr>
              <w:t> </w:t>
            </w:r>
            <w:r w:rsidRPr="00025882">
              <w:rPr>
                <w:rFonts w:asciiTheme="minorHAnsi" w:hAnsiTheme="minorHAnsi" w:cstheme="minorHAnsi"/>
                <w:noProof/>
                <w:sz w:val="18"/>
                <w:u w:val="single"/>
              </w:rPr>
              <w:t> </w:t>
            </w:r>
            <w:r w:rsidRPr="00025882">
              <w:rPr>
                <w:rFonts w:asciiTheme="minorHAnsi" w:hAnsiTheme="minorHAnsi" w:cstheme="minorHAnsi"/>
                <w:noProof/>
                <w:sz w:val="18"/>
                <w:u w:val="single"/>
              </w:rPr>
              <w:t> </w:t>
            </w:r>
            <w:r w:rsidRPr="00025882">
              <w:rPr>
                <w:rFonts w:asciiTheme="minorHAnsi" w:hAnsiTheme="minorHAnsi" w:cstheme="minorHAnsi"/>
                <w:noProof/>
                <w:sz w:val="18"/>
                <w:u w:val="single"/>
              </w:rPr>
              <w:t> </w:t>
            </w:r>
            <w:r w:rsidRPr="00025882">
              <w:rPr>
                <w:rFonts w:asciiTheme="minorHAnsi" w:hAnsiTheme="minorHAnsi" w:cstheme="minorHAnsi"/>
                <w:sz w:val="18"/>
                <w:u w:val="single"/>
              </w:rPr>
              <w:fldChar w:fldCharType="end"/>
            </w:r>
            <w:r w:rsidRPr="00025882">
              <w:rPr>
                <w:rFonts w:asciiTheme="minorHAnsi" w:hAnsiTheme="minorHAnsi" w:cstheme="minorHAnsi"/>
                <w:sz w:val="18"/>
              </w:rPr>
              <w:t xml:space="preserve"> To:  </w:t>
            </w:r>
            <w:r w:rsidRPr="00025882">
              <w:rPr>
                <w:rFonts w:asciiTheme="minorHAnsi" w:hAnsiTheme="minorHAnsi" w:cstheme="minorHAnsi"/>
                <w:sz w:val="18"/>
                <w:u w:val="single"/>
              </w:rPr>
              <w:fldChar w:fldCharType="begin">
                <w:ffData>
                  <w:name w:val="Text7"/>
                  <w:enabled/>
                  <w:calcOnExit w:val="0"/>
                  <w:textInput/>
                </w:ffData>
              </w:fldChar>
            </w:r>
            <w:r w:rsidRPr="00025882">
              <w:rPr>
                <w:rFonts w:asciiTheme="minorHAnsi" w:hAnsiTheme="minorHAnsi" w:cstheme="minorHAnsi"/>
                <w:sz w:val="18"/>
                <w:u w:val="single"/>
              </w:rPr>
              <w:instrText xml:space="preserve"> FORMTEXT </w:instrText>
            </w:r>
            <w:r w:rsidRPr="00025882">
              <w:rPr>
                <w:rFonts w:asciiTheme="minorHAnsi" w:hAnsiTheme="minorHAnsi" w:cstheme="minorHAnsi"/>
                <w:sz w:val="18"/>
                <w:u w:val="single"/>
              </w:rPr>
            </w:r>
            <w:r w:rsidRPr="00025882">
              <w:rPr>
                <w:rFonts w:asciiTheme="minorHAnsi" w:hAnsiTheme="minorHAnsi" w:cstheme="minorHAnsi"/>
                <w:sz w:val="18"/>
                <w:u w:val="single"/>
              </w:rPr>
              <w:fldChar w:fldCharType="separate"/>
            </w:r>
            <w:r w:rsidRPr="00025882">
              <w:rPr>
                <w:rFonts w:asciiTheme="minorHAnsi" w:hAnsiTheme="minorHAnsi" w:cstheme="minorHAnsi"/>
                <w:noProof/>
                <w:sz w:val="18"/>
                <w:u w:val="single"/>
              </w:rPr>
              <w:t> </w:t>
            </w:r>
            <w:r w:rsidRPr="00025882">
              <w:rPr>
                <w:rFonts w:asciiTheme="minorHAnsi" w:hAnsiTheme="minorHAnsi" w:cstheme="minorHAnsi"/>
                <w:noProof/>
                <w:sz w:val="18"/>
                <w:u w:val="single"/>
              </w:rPr>
              <w:t> </w:t>
            </w:r>
            <w:r w:rsidRPr="00025882">
              <w:rPr>
                <w:rFonts w:asciiTheme="minorHAnsi" w:hAnsiTheme="minorHAnsi" w:cstheme="minorHAnsi"/>
                <w:noProof/>
                <w:sz w:val="18"/>
                <w:u w:val="single"/>
              </w:rPr>
              <w:t> </w:t>
            </w:r>
            <w:r w:rsidRPr="00025882">
              <w:rPr>
                <w:rFonts w:asciiTheme="minorHAnsi" w:hAnsiTheme="minorHAnsi" w:cstheme="minorHAnsi"/>
                <w:noProof/>
                <w:sz w:val="18"/>
                <w:u w:val="single"/>
              </w:rPr>
              <w:t> </w:t>
            </w:r>
            <w:r w:rsidRPr="00025882">
              <w:rPr>
                <w:rFonts w:asciiTheme="minorHAnsi" w:hAnsiTheme="minorHAnsi" w:cstheme="minorHAnsi"/>
                <w:noProof/>
                <w:sz w:val="18"/>
                <w:u w:val="single"/>
              </w:rPr>
              <w:t> </w:t>
            </w:r>
            <w:r w:rsidRPr="00025882">
              <w:rPr>
                <w:rFonts w:asciiTheme="minorHAnsi" w:hAnsiTheme="minorHAnsi" w:cstheme="minorHAnsi"/>
                <w:sz w:val="18"/>
                <w:u w:val="single"/>
              </w:rPr>
              <w:fldChar w:fldCharType="end"/>
            </w:r>
          </w:p>
          <w:p w14:paraId="620E1DEB" w14:textId="77777777" w:rsidR="00D26DA4" w:rsidRDefault="00D26DA4">
            <w:pPr>
              <w:pStyle w:val="BodyText"/>
              <w:spacing w:before="120"/>
              <w:ind w:left="180" w:hanging="180"/>
              <w:rPr>
                <w:rFonts w:asciiTheme="minorHAnsi" w:hAnsiTheme="minorHAnsi" w:cstheme="minorHAnsi"/>
              </w:rPr>
            </w:pPr>
            <w:r w:rsidRPr="00025882">
              <w:rPr>
                <w:rFonts w:asciiTheme="minorHAnsi" w:hAnsiTheme="minorHAnsi" w:cstheme="minorHAnsi"/>
                <w:b/>
              </w:rPr>
              <w:fldChar w:fldCharType="begin">
                <w:ffData>
                  <w:name w:val="Check4"/>
                  <w:enabled/>
                  <w:calcOnExit w:val="0"/>
                  <w:checkBox>
                    <w:sizeAuto/>
                    <w:default w:val="0"/>
                  </w:checkBox>
                </w:ffData>
              </w:fldChar>
            </w:r>
            <w:r w:rsidRPr="00025882">
              <w:rPr>
                <w:rFonts w:asciiTheme="minorHAnsi" w:hAnsiTheme="minorHAnsi" w:cstheme="minorHAnsi"/>
                <w:b/>
              </w:rPr>
              <w:instrText xml:space="preserve"> FORMCHECKBOX </w:instrText>
            </w:r>
            <w:r w:rsidRPr="00025882">
              <w:rPr>
                <w:rFonts w:asciiTheme="minorHAnsi" w:hAnsiTheme="minorHAnsi" w:cstheme="minorHAnsi"/>
                <w:b/>
              </w:rPr>
            </w:r>
            <w:r w:rsidRPr="00025882">
              <w:rPr>
                <w:rFonts w:asciiTheme="minorHAnsi" w:hAnsiTheme="minorHAnsi" w:cstheme="minorHAnsi"/>
                <w:b/>
              </w:rPr>
              <w:fldChar w:fldCharType="separate"/>
            </w:r>
            <w:r w:rsidRPr="00025882">
              <w:rPr>
                <w:rFonts w:asciiTheme="minorHAnsi" w:hAnsiTheme="minorHAnsi" w:cstheme="minorHAnsi"/>
                <w:b/>
              </w:rPr>
              <w:fldChar w:fldCharType="end"/>
            </w:r>
            <w:r w:rsidRPr="00025882">
              <w:rPr>
                <w:rFonts w:asciiTheme="minorHAnsi" w:hAnsiTheme="minorHAnsi" w:cstheme="minorHAnsi"/>
              </w:rPr>
              <w:t xml:space="preserve"> Retail Dealer </w:t>
            </w:r>
            <w:r w:rsidR="001E0E32">
              <w:rPr>
                <w:rFonts w:asciiTheme="minorHAnsi" w:hAnsiTheme="minorHAnsi" w:cstheme="minorHAnsi"/>
              </w:rPr>
              <w:t xml:space="preserve">    </w:t>
            </w:r>
            <w:r w:rsidR="001E0E32">
              <w:rPr>
                <w:rFonts w:asciiTheme="minorHAnsi" w:hAnsiTheme="minorHAnsi" w:cstheme="minorHAnsi"/>
                <w:b/>
              </w:rPr>
              <w:t xml:space="preserve"> </w:t>
            </w:r>
            <w:r w:rsidR="001E0E32" w:rsidRPr="00025882">
              <w:rPr>
                <w:rFonts w:asciiTheme="minorHAnsi" w:hAnsiTheme="minorHAnsi" w:cstheme="minorHAnsi"/>
                <w:b/>
              </w:rPr>
              <w:fldChar w:fldCharType="begin">
                <w:ffData>
                  <w:name w:val="Check4"/>
                  <w:enabled/>
                  <w:calcOnExit w:val="0"/>
                  <w:checkBox>
                    <w:sizeAuto/>
                    <w:default w:val="0"/>
                  </w:checkBox>
                </w:ffData>
              </w:fldChar>
            </w:r>
            <w:r w:rsidR="001E0E32" w:rsidRPr="00025882">
              <w:rPr>
                <w:rFonts w:asciiTheme="minorHAnsi" w:hAnsiTheme="minorHAnsi" w:cstheme="minorHAnsi"/>
                <w:b/>
              </w:rPr>
              <w:instrText xml:space="preserve"> FORMCHECKBOX </w:instrText>
            </w:r>
            <w:r w:rsidR="001E0E32" w:rsidRPr="00025882">
              <w:rPr>
                <w:rFonts w:asciiTheme="minorHAnsi" w:hAnsiTheme="minorHAnsi" w:cstheme="minorHAnsi"/>
                <w:b/>
              </w:rPr>
            </w:r>
            <w:r w:rsidR="001E0E32" w:rsidRPr="00025882">
              <w:rPr>
                <w:rFonts w:asciiTheme="minorHAnsi" w:hAnsiTheme="minorHAnsi" w:cstheme="minorHAnsi"/>
                <w:b/>
              </w:rPr>
              <w:fldChar w:fldCharType="separate"/>
            </w:r>
            <w:r w:rsidR="001E0E32" w:rsidRPr="00025882">
              <w:rPr>
                <w:rFonts w:asciiTheme="minorHAnsi" w:hAnsiTheme="minorHAnsi" w:cstheme="minorHAnsi"/>
                <w:b/>
              </w:rPr>
              <w:fldChar w:fldCharType="end"/>
            </w:r>
            <w:r w:rsidR="001E0E32" w:rsidRPr="00025882">
              <w:rPr>
                <w:rFonts w:asciiTheme="minorHAnsi" w:hAnsiTheme="minorHAnsi" w:cstheme="minorHAnsi"/>
              </w:rPr>
              <w:t xml:space="preserve"> Other (define):</w:t>
            </w:r>
            <w:r w:rsidRPr="00025882">
              <w:rPr>
                <w:rFonts w:asciiTheme="minorHAnsi" w:hAnsiTheme="minorHAnsi" w:cstheme="minorHAnsi"/>
              </w:rPr>
              <w:t xml:space="preserve">   </w:t>
            </w:r>
            <w:r w:rsidR="001E0E32">
              <w:rPr>
                <w:rFonts w:asciiTheme="minorHAnsi" w:hAnsiTheme="minorHAnsi" w:cstheme="minorHAnsi"/>
              </w:rPr>
              <w:t>____________________</w:t>
            </w:r>
            <w:r w:rsidRPr="00025882">
              <w:rPr>
                <w:rFonts w:asciiTheme="minorHAnsi" w:hAnsiTheme="minorHAnsi" w:cstheme="minorHAnsi"/>
              </w:rPr>
              <w:t xml:space="preserve"> </w:t>
            </w:r>
          </w:p>
          <w:p w14:paraId="529EB51C" w14:textId="77777777" w:rsidR="001E0E32" w:rsidRPr="001E0E32" w:rsidRDefault="001E0E32">
            <w:pPr>
              <w:pStyle w:val="BodyText"/>
              <w:spacing w:before="120"/>
              <w:ind w:left="180" w:hanging="180"/>
              <w:rPr>
                <w:rFonts w:asciiTheme="minorHAnsi" w:hAnsiTheme="minorHAnsi" w:cstheme="minorHAnsi"/>
                <w:sz w:val="4"/>
                <w:szCs w:val="4"/>
              </w:rPr>
            </w:pPr>
          </w:p>
        </w:tc>
      </w:tr>
      <w:tr w:rsidR="001E0E32" w:rsidRPr="00025882" w14:paraId="1E46E773" w14:textId="77777777">
        <w:trPr>
          <w:cantSplit/>
        </w:trPr>
        <w:tc>
          <w:tcPr>
            <w:tcW w:w="10152" w:type="dxa"/>
            <w:gridSpan w:val="10"/>
            <w:tcBorders>
              <w:bottom w:val="nil"/>
            </w:tcBorders>
          </w:tcPr>
          <w:p w14:paraId="0D3DFE06" w14:textId="77777777" w:rsidR="001E0E32" w:rsidRPr="00025882" w:rsidRDefault="001E0E32" w:rsidP="001E0E32">
            <w:pPr>
              <w:spacing w:before="120" w:after="120"/>
              <w:rPr>
                <w:rFonts w:asciiTheme="minorHAnsi" w:hAnsiTheme="minorHAnsi" w:cstheme="minorHAnsi"/>
                <w:sz w:val="18"/>
              </w:rPr>
            </w:pPr>
            <w:r w:rsidRPr="00025882">
              <w:rPr>
                <w:rFonts w:asciiTheme="minorHAnsi" w:hAnsiTheme="minorHAnsi" w:cstheme="minorHAnsi"/>
                <w:sz w:val="18"/>
              </w:rPr>
              <w:t>I hereby certify that the information supplied herein is correct:</w:t>
            </w:r>
          </w:p>
        </w:tc>
      </w:tr>
      <w:tr w:rsidR="001E0E32" w:rsidRPr="00025882" w14:paraId="06F391CF" w14:textId="77777777">
        <w:tc>
          <w:tcPr>
            <w:tcW w:w="4968" w:type="dxa"/>
            <w:gridSpan w:val="4"/>
            <w:tcBorders>
              <w:top w:val="nil"/>
              <w:bottom w:val="single" w:sz="4" w:space="0" w:color="auto"/>
              <w:right w:val="nil"/>
            </w:tcBorders>
          </w:tcPr>
          <w:p w14:paraId="2129F441" w14:textId="77777777" w:rsidR="001E0E32" w:rsidRPr="00025882" w:rsidRDefault="001E0E32" w:rsidP="001E0E32">
            <w:pPr>
              <w:rPr>
                <w:rFonts w:asciiTheme="minorHAnsi" w:hAnsiTheme="minorHAnsi" w:cstheme="minorHAnsi"/>
                <w:sz w:val="12"/>
                <w:szCs w:val="12"/>
              </w:rPr>
            </w:pPr>
          </w:p>
          <w:p w14:paraId="618C3468" w14:textId="77777777" w:rsidR="001E0E32" w:rsidRPr="00025882" w:rsidRDefault="001E0E32" w:rsidP="001E0E32">
            <w:pPr>
              <w:rPr>
                <w:rFonts w:asciiTheme="minorHAnsi" w:hAnsiTheme="minorHAnsi" w:cstheme="minorHAnsi"/>
                <w:sz w:val="18"/>
              </w:rPr>
            </w:pPr>
            <w:r w:rsidRPr="00025882">
              <w:rPr>
                <w:rFonts w:asciiTheme="minorHAnsi" w:hAnsiTheme="minorHAnsi" w:cstheme="minorHAnsi"/>
                <w:sz w:val="18"/>
              </w:rPr>
              <w:fldChar w:fldCharType="begin">
                <w:ffData>
                  <w:name w:val="Text7"/>
                  <w:enabled/>
                  <w:calcOnExit w:val="0"/>
                  <w:textInput/>
                </w:ffData>
              </w:fldChar>
            </w:r>
            <w:r w:rsidRPr="00025882">
              <w:rPr>
                <w:rFonts w:asciiTheme="minorHAnsi" w:hAnsiTheme="minorHAnsi" w:cstheme="minorHAnsi"/>
                <w:sz w:val="18"/>
              </w:rPr>
              <w:instrText xml:space="preserve"> FORMTEXT </w:instrText>
            </w:r>
            <w:r w:rsidRPr="00025882">
              <w:rPr>
                <w:rFonts w:asciiTheme="minorHAnsi" w:hAnsiTheme="minorHAnsi" w:cstheme="minorHAnsi"/>
                <w:sz w:val="18"/>
              </w:rPr>
            </w:r>
            <w:r w:rsidRPr="00025882">
              <w:rPr>
                <w:rFonts w:asciiTheme="minorHAnsi" w:hAnsiTheme="minorHAnsi" w:cstheme="minorHAnsi"/>
                <w:sz w:val="18"/>
              </w:rPr>
              <w:fldChar w:fldCharType="separate"/>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noProof/>
                <w:sz w:val="18"/>
              </w:rPr>
              <w:t> </w:t>
            </w:r>
            <w:r w:rsidRPr="00025882">
              <w:rPr>
                <w:rFonts w:asciiTheme="minorHAnsi" w:hAnsiTheme="minorHAnsi" w:cstheme="minorHAnsi"/>
                <w:sz w:val="18"/>
              </w:rPr>
              <w:fldChar w:fldCharType="end"/>
            </w:r>
          </w:p>
        </w:tc>
        <w:tc>
          <w:tcPr>
            <w:tcW w:w="540" w:type="dxa"/>
            <w:gridSpan w:val="3"/>
            <w:tcBorders>
              <w:top w:val="nil"/>
              <w:left w:val="nil"/>
              <w:bottom w:val="nil"/>
              <w:right w:val="nil"/>
            </w:tcBorders>
          </w:tcPr>
          <w:p w14:paraId="5AC36EF8" w14:textId="77777777" w:rsidR="001E0E32" w:rsidRPr="00025882" w:rsidRDefault="001E0E32" w:rsidP="001E0E32">
            <w:pPr>
              <w:rPr>
                <w:rFonts w:asciiTheme="minorHAnsi" w:hAnsiTheme="minorHAnsi" w:cstheme="minorHAnsi"/>
                <w:sz w:val="18"/>
              </w:rPr>
            </w:pPr>
          </w:p>
        </w:tc>
        <w:tc>
          <w:tcPr>
            <w:tcW w:w="4644" w:type="dxa"/>
            <w:gridSpan w:val="3"/>
            <w:tcBorders>
              <w:top w:val="nil"/>
              <w:left w:val="nil"/>
              <w:bottom w:val="single" w:sz="4" w:space="0" w:color="auto"/>
            </w:tcBorders>
          </w:tcPr>
          <w:p w14:paraId="1684FD3C" w14:textId="77777777" w:rsidR="001E0E32" w:rsidRPr="00025882" w:rsidRDefault="001E0E32" w:rsidP="001E0E32">
            <w:pPr>
              <w:rPr>
                <w:rFonts w:asciiTheme="minorHAnsi" w:hAnsiTheme="minorHAnsi" w:cstheme="minorHAnsi"/>
                <w:sz w:val="18"/>
              </w:rPr>
            </w:pPr>
          </w:p>
        </w:tc>
      </w:tr>
      <w:tr w:rsidR="001E0E32" w:rsidRPr="00025882" w14:paraId="5F085B39" w14:textId="77777777">
        <w:tc>
          <w:tcPr>
            <w:tcW w:w="4968" w:type="dxa"/>
            <w:gridSpan w:val="4"/>
            <w:tcBorders>
              <w:top w:val="single" w:sz="4" w:space="0" w:color="auto"/>
              <w:bottom w:val="single" w:sz="4" w:space="0" w:color="auto"/>
              <w:right w:val="nil"/>
            </w:tcBorders>
          </w:tcPr>
          <w:p w14:paraId="492D6FB7" w14:textId="77777777" w:rsidR="001E0E32" w:rsidRPr="00025882" w:rsidRDefault="001E0E32" w:rsidP="001E0E32">
            <w:pPr>
              <w:spacing w:before="40" w:after="120"/>
              <w:rPr>
                <w:rFonts w:asciiTheme="minorHAnsi" w:hAnsiTheme="minorHAnsi" w:cstheme="minorHAnsi"/>
                <w:sz w:val="18"/>
              </w:rPr>
            </w:pPr>
            <w:r w:rsidRPr="00025882">
              <w:rPr>
                <w:rFonts w:asciiTheme="minorHAnsi" w:hAnsiTheme="minorHAnsi" w:cstheme="minorHAnsi"/>
                <w:sz w:val="18"/>
              </w:rPr>
              <w:t>Print or Type Name and Title</w:t>
            </w:r>
          </w:p>
        </w:tc>
        <w:tc>
          <w:tcPr>
            <w:tcW w:w="540" w:type="dxa"/>
            <w:gridSpan w:val="3"/>
            <w:tcBorders>
              <w:top w:val="nil"/>
              <w:left w:val="nil"/>
              <w:bottom w:val="single" w:sz="4" w:space="0" w:color="auto"/>
              <w:right w:val="nil"/>
            </w:tcBorders>
          </w:tcPr>
          <w:p w14:paraId="6F239E30" w14:textId="77777777" w:rsidR="001E0E32" w:rsidRPr="00025882" w:rsidRDefault="001E0E32" w:rsidP="001E0E32">
            <w:pPr>
              <w:spacing w:before="40" w:after="120"/>
              <w:rPr>
                <w:rFonts w:asciiTheme="minorHAnsi" w:hAnsiTheme="minorHAnsi" w:cstheme="minorHAnsi"/>
                <w:sz w:val="18"/>
              </w:rPr>
            </w:pPr>
          </w:p>
        </w:tc>
        <w:tc>
          <w:tcPr>
            <w:tcW w:w="4644" w:type="dxa"/>
            <w:gridSpan w:val="3"/>
            <w:tcBorders>
              <w:top w:val="single" w:sz="4" w:space="0" w:color="auto"/>
              <w:left w:val="nil"/>
              <w:bottom w:val="single" w:sz="4" w:space="0" w:color="auto"/>
            </w:tcBorders>
          </w:tcPr>
          <w:p w14:paraId="4478880E" w14:textId="77777777" w:rsidR="001E0E32" w:rsidRPr="00025882" w:rsidRDefault="001E0E32" w:rsidP="001E0E32">
            <w:pPr>
              <w:spacing w:before="40" w:after="120"/>
              <w:rPr>
                <w:rFonts w:asciiTheme="minorHAnsi" w:hAnsiTheme="minorHAnsi" w:cstheme="minorHAnsi"/>
                <w:sz w:val="18"/>
              </w:rPr>
            </w:pPr>
            <w:r w:rsidRPr="00025882">
              <w:rPr>
                <w:rFonts w:asciiTheme="minorHAnsi" w:hAnsiTheme="minorHAnsi" w:cstheme="minorHAnsi"/>
                <w:sz w:val="18"/>
              </w:rPr>
              <w:t>Signature                                                         Date</w:t>
            </w:r>
          </w:p>
        </w:tc>
      </w:tr>
      <w:tr w:rsidR="001E0E32" w:rsidRPr="00025882" w14:paraId="4F719185" w14:textId="77777777">
        <w:trPr>
          <w:cantSplit/>
        </w:trPr>
        <w:tc>
          <w:tcPr>
            <w:tcW w:w="10152" w:type="dxa"/>
            <w:gridSpan w:val="10"/>
            <w:shd w:val="clear" w:color="auto" w:fill="000000"/>
          </w:tcPr>
          <w:p w14:paraId="5EA08740" w14:textId="77777777" w:rsidR="001E0E32" w:rsidRPr="00025882" w:rsidRDefault="001E0E32" w:rsidP="001E0E32">
            <w:pPr>
              <w:spacing w:before="20" w:after="20"/>
              <w:jc w:val="center"/>
              <w:rPr>
                <w:rFonts w:asciiTheme="minorHAnsi" w:hAnsiTheme="minorHAnsi" w:cstheme="minorHAnsi"/>
                <w:color w:val="FFFFFF"/>
                <w:sz w:val="18"/>
              </w:rPr>
            </w:pPr>
            <w:r w:rsidRPr="00025882">
              <w:rPr>
                <w:rFonts w:asciiTheme="minorHAnsi" w:hAnsiTheme="minorHAnsi" w:cstheme="minorHAnsi"/>
                <w:color w:val="FFFFFF"/>
                <w:sz w:val="18"/>
              </w:rPr>
              <w:t>For Purchasing Department Use Only</w:t>
            </w:r>
          </w:p>
        </w:tc>
      </w:tr>
      <w:tr w:rsidR="001E0E32" w:rsidRPr="00025882" w14:paraId="516D798A" w14:textId="77777777">
        <w:tc>
          <w:tcPr>
            <w:tcW w:w="5076" w:type="dxa"/>
            <w:gridSpan w:val="5"/>
          </w:tcPr>
          <w:p w14:paraId="52E86B0A" w14:textId="77777777" w:rsidR="001E0E32" w:rsidRPr="00025882" w:rsidRDefault="001E0E32" w:rsidP="001E0E32">
            <w:pPr>
              <w:rPr>
                <w:rFonts w:asciiTheme="minorHAnsi" w:hAnsiTheme="minorHAnsi" w:cstheme="minorHAnsi"/>
                <w:sz w:val="18"/>
              </w:rPr>
            </w:pPr>
            <w:r w:rsidRPr="00025882">
              <w:rPr>
                <w:rFonts w:asciiTheme="minorHAnsi" w:hAnsiTheme="minorHAnsi" w:cstheme="minorHAnsi"/>
                <w:sz w:val="18"/>
              </w:rPr>
              <w:t>Date:</w:t>
            </w:r>
          </w:p>
        </w:tc>
        <w:tc>
          <w:tcPr>
            <w:tcW w:w="5076" w:type="dxa"/>
            <w:gridSpan w:val="5"/>
          </w:tcPr>
          <w:p w14:paraId="395F42AA" w14:textId="77777777" w:rsidR="001E0E32" w:rsidRPr="00025882" w:rsidRDefault="001E0E32" w:rsidP="001E0E32">
            <w:pPr>
              <w:pStyle w:val="BodyText"/>
              <w:rPr>
                <w:rFonts w:asciiTheme="minorHAnsi" w:hAnsiTheme="minorHAnsi" w:cstheme="minorHAnsi"/>
              </w:rPr>
            </w:pPr>
            <w:r w:rsidRPr="00025882">
              <w:rPr>
                <w:rFonts w:asciiTheme="minorHAnsi" w:hAnsiTheme="minorHAnsi" w:cstheme="minorHAnsi"/>
              </w:rPr>
              <w:t>Vendor No:</w:t>
            </w:r>
          </w:p>
          <w:p w14:paraId="168D3A0B" w14:textId="77777777" w:rsidR="001E0E32" w:rsidRPr="00025882" w:rsidRDefault="001E0E32" w:rsidP="001E0E32">
            <w:pPr>
              <w:rPr>
                <w:rFonts w:asciiTheme="minorHAnsi" w:hAnsiTheme="minorHAnsi" w:cstheme="minorHAnsi"/>
                <w:sz w:val="12"/>
              </w:rPr>
            </w:pPr>
          </w:p>
          <w:p w14:paraId="42F87A02" w14:textId="77777777" w:rsidR="001E0E32" w:rsidRPr="00025882" w:rsidRDefault="001E0E32" w:rsidP="001E0E32">
            <w:pPr>
              <w:rPr>
                <w:rFonts w:asciiTheme="minorHAnsi" w:hAnsiTheme="minorHAnsi" w:cstheme="minorHAnsi"/>
                <w:sz w:val="18"/>
              </w:rPr>
            </w:pPr>
          </w:p>
        </w:tc>
      </w:tr>
    </w:tbl>
    <w:p w14:paraId="6FDC82AA" w14:textId="77777777" w:rsidR="00D26DA4" w:rsidRPr="00CA553D" w:rsidRDefault="00D26DA4" w:rsidP="001E0E32">
      <w:pPr>
        <w:pStyle w:val="Caption"/>
        <w:pBdr>
          <w:bottom w:val="single" w:sz="4" w:space="1" w:color="auto"/>
        </w:pBdr>
        <w:jc w:val="left"/>
        <w:rPr>
          <w:rFonts w:asciiTheme="minorHAnsi" w:hAnsiTheme="minorHAnsi" w:cstheme="minorHAnsi"/>
          <w:bCs w:val="0"/>
          <w:sz w:val="32"/>
          <w:szCs w:val="32"/>
        </w:rPr>
      </w:pPr>
      <w:r w:rsidRPr="003922FE">
        <w:br w:type="page"/>
      </w:r>
      <w:r w:rsidRPr="00CA553D">
        <w:rPr>
          <w:rFonts w:asciiTheme="minorHAnsi" w:hAnsiTheme="minorHAnsi" w:cstheme="minorHAnsi"/>
          <w:bCs w:val="0"/>
          <w:sz w:val="32"/>
          <w:szCs w:val="32"/>
        </w:rPr>
        <w:lastRenderedPageBreak/>
        <w:t>Commodity List</w:t>
      </w:r>
    </w:p>
    <w:p w14:paraId="798DA44C" w14:textId="77777777" w:rsidR="003922FE" w:rsidRPr="003922FE" w:rsidRDefault="003922FE" w:rsidP="003922FE">
      <w:pPr>
        <w:pStyle w:val="BodyTextIndent"/>
        <w:tabs>
          <w:tab w:val="clear" w:pos="900"/>
        </w:tabs>
        <w:spacing w:after="240"/>
        <w:ind w:right="1152"/>
        <w:contextualSpacing/>
        <w:jc w:val="both"/>
        <w:rPr>
          <w:rFonts w:asciiTheme="minorHAnsi" w:hAnsiTheme="minorHAnsi" w:cstheme="minorHAnsi"/>
          <w:sz w:val="22"/>
          <w:szCs w:val="22"/>
        </w:rPr>
      </w:pPr>
      <w:r w:rsidRPr="003922FE">
        <w:rPr>
          <w:rFonts w:asciiTheme="minorHAnsi" w:hAnsiTheme="minorHAnsi" w:cstheme="minorHAnsi"/>
          <w:b/>
          <w:sz w:val="22"/>
          <w:szCs w:val="22"/>
          <w:u w:val="single"/>
        </w:rPr>
        <w:t>Vendor Instructions</w:t>
      </w:r>
      <w:r w:rsidRPr="003922FE">
        <w:rPr>
          <w:rFonts w:asciiTheme="minorHAnsi" w:hAnsiTheme="minorHAnsi" w:cstheme="minorHAnsi"/>
          <w:sz w:val="22"/>
          <w:szCs w:val="22"/>
        </w:rPr>
        <w:t xml:space="preserve">: </w:t>
      </w:r>
    </w:p>
    <w:p w14:paraId="49E4F138" w14:textId="77777777" w:rsidR="003922FE" w:rsidRPr="003922FE" w:rsidRDefault="003922FE" w:rsidP="003922FE">
      <w:pPr>
        <w:pStyle w:val="BodyTextIndent"/>
        <w:tabs>
          <w:tab w:val="clear" w:pos="900"/>
        </w:tabs>
        <w:spacing w:after="240"/>
        <w:ind w:right="1152"/>
        <w:contextualSpacing/>
        <w:rPr>
          <w:rFonts w:asciiTheme="minorHAnsi" w:hAnsiTheme="minorHAnsi" w:cstheme="minorHAnsi"/>
          <w:szCs w:val="20"/>
        </w:rPr>
      </w:pPr>
      <w:r w:rsidRPr="003922FE">
        <w:rPr>
          <w:rFonts w:asciiTheme="minorHAnsi" w:hAnsiTheme="minorHAnsi" w:cstheme="minorHAnsi"/>
          <w:szCs w:val="20"/>
        </w:rPr>
        <w:t xml:space="preserve">Select </w:t>
      </w:r>
      <w:r w:rsidRPr="003922FE">
        <w:rPr>
          <w:rFonts w:asciiTheme="minorHAnsi" w:hAnsiTheme="minorHAnsi" w:cstheme="minorHAnsi"/>
          <w:szCs w:val="20"/>
        </w:rPr>
        <w:sym w:font="Wingdings" w:char="F0FC"/>
      </w:r>
      <w:r w:rsidRPr="003922FE">
        <w:rPr>
          <w:rFonts w:asciiTheme="minorHAnsi" w:hAnsiTheme="minorHAnsi" w:cstheme="minorHAnsi"/>
          <w:b/>
          <w:i/>
          <w:szCs w:val="20"/>
        </w:rPr>
        <w:t>only</w:t>
      </w:r>
      <w:r w:rsidRPr="003922FE">
        <w:rPr>
          <w:rFonts w:asciiTheme="minorHAnsi" w:hAnsiTheme="minorHAnsi" w:cstheme="minorHAnsi"/>
          <w:b/>
          <w:szCs w:val="20"/>
        </w:rPr>
        <w:t xml:space="preserve"> the commodities</w:t>
      </w:r>
      <w:r w:rsidRPr="003922FE">
        <w:rPr>
          <w:rFonts w:asciiTheme="minorHAnsi" w:hAnsiTheme="minorHAnsi" w:cstheme="minorHAnsi"/>
          <w:szCs w:val="20"/>
        </w:rPr>
        <w:t xml:space="preserve"> your company/firm </w:t>
      </w:r>
      <w:r w:rsidRPr="003922FE">
        <w:rPr>
          <w:rFonts w:asciiTheme="minorHAnsi" w:hAnsiTheme="minorHAnsi" w:cstheme="minorHAnsi"/>
          <w:b/>
          <w:bCs/>
          <w:i/>
          <w:iCs/>
          <w:szCs w:val="20"/>
        </w:rPr>
        <w:t>regularly</w:t>
      </w:r>
      <w:r w:rsidRPr="003922FE">
        <w:rPr>
          <w:rFonts w:asciiTheme="minorHAnsi" w:hAnsiTheme="minorHAnsi" w:cstheme="minorHAnsi"/>
          <w:szCs w:val="20"/>
        </w:rPr>
        <w:t xml:space="preserve"> provides.  Do </w:t>
      </w:r>
      <w:r w:rsidRPr="003922FE">
        <w:rPr>
          <w:rFonts w:asciiTheme="minorHAnsi" w:hAnsiTheme="minorHAnsi" w:cstheme="minorHAnsi"/>
          <w:b/>
          <w:bCs/>
          <w:i/>
          <w:iCs/>
          <w:szCs w:val="20"/>
        </w:rPr>
        <w:t>not</w:t>
      </w:r>
      <w:r w:rsidRPr="003922FE">
        <w:rPr>
          <w:rFonts w:asciiTheme="minorHAnsi" w:hAnsiTheme="minorHAnsi" w:cstheme="minorHAnsi"/>
          <w:szCs w:val="20"/>
        </w:rPr>
        <w:t xml:space="preserve"> check commodities indiscriminately.</w:t>
      </w:r>
    </w:p>
    <w:tbl>
      <w:tblPr>
        <w:tblW w:w="0" w:type="auto"/>
        <w:tblLook w:val="0000" w:firstRow="0" w:lastRow="0" w:firstColumn="0" w:lastColumn="0" w:noHBand="0" w:noVBand="0"/>
      </w:tblPr>
      <w:tblGrid>
        <w:gridCol w:w="540"/>
        <w:gridCol w:w="648"/>
        <w:gridCol w:w="8982"/>
      </w:tblGrid>
      <w:tr w:rsidR="00D26DA4" w14:paraId="31FF570F" w14:textId="77777777" w:rsidTr="003922FE">
        <w:trPr>
          <w:cantSplit/>
          <w:trHeight w:hRule="exact" w:val="288"/>
          <w:tblHeader/>
        </w:trPr>
        <w:tc>
          <w:tcPr>
            <w:tcW w:w="540" w:type="dxa"/>
          </w:tcPr>
          <w:p w14:paraId="6F06C3B0" w14:textId="77777777" w:rsidR="00D26DA4" w:rsidRDefault="00D26DA4">
            <w:pPr>
              <w:pStyle w:val="BodyTextIndent"/>
              <w:tabs>
                <w:tab w:val="clear" w:pos="900"/>
              </w:tabs>
              <w:spacing w:before="80" w:after="80"/>
              <w:ind w:left="0" w:firstLine="0"/>
              <w:rPr>
                <w:rFonts w:ascii="Arial" w:hAnsi="Arial" w:cs="Arial"/>
                <w:b/>
                <w:bCs/>
              </w:rPr>
            </w:pPr>
          </w:p>
        </w:tc>
        <w:tc>
          <w:tcPr>
            <w:tcW w:w="648" w:type="dxa"/>
          </w:tcPr>
          <w:p w14:paraId="718E28A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b/>
                <w:bCs/>
              </w:rPr>
            </w:pPr>
            <w:r w:rsidRPr="001E0E32">
              <w:rPr>
                <w:rFonts w:asciiTheme="minorHAnsi" w:hAnsiTheme="minorHAnsi" w:cstheme="minorHAnsi"/>
                <w:b/>
                <w:bCs/>
              </w:rPr>
              <w:t>Code</w:t>
            </w:r>
          </w:p>
        </w:tc>
        <w:tc>
          <w:tcPr>
            <w:tcW w:w="8982" w:type="dxa"/>
          </w:tcPr>
          <w:p w14:paraId="75BB6ADB" w14:textId="77777777" w:rsidR="00D26DA4" w:rsidRPr="001E0E32" w:rsidRDefault="00D26DA4">
            <w:pPr>
              <w:pStyle w:val="BodyTextIndent"/>
              <w:tabs>
                <w:tab w:val="clear" w:pos="900"/>
              </w:tabs>
              <w:spacing w:before="80" w:after="80"/>
              <w:ind w:left="0" w:firstLine="0"/>
              <w:rPr>
                <w:rFonts w:asciiTheme="minorHAnsi" w:hAnsiTheme="minorHAnsi" w:cstheme="minorHAnsi"/>
                <w:b/>
                <w:bCs/>
              </w:rPr>
            </w:pPr>
            <w:r w:rsidRPr="001E0E32">
              <w:rPr>
                <w:rFonts w:asciiTheme="minorHAnsi" w:hAnsiTheme="minorHAnsi" w:cstheme="minorHAnsi"/>
                <w:b/>
                <w:bCs/>
              </w:rPr>
              <w:t>Description</w:t>
            </w:r>
          </w:p>
        </w:tc>
      </w:tr>
      <w:tr w:rsidR="00D26DA4" w14:paraId="754C7A55" w14:textId="77777777" w:rsidTr="003922FE">
        <w:trPr>
          <w:cantSplit/>
          <w:trHeight w:hRule="exact" w:val="317"/>
        </w:trPr>
        <w:tc>
          <w:tcPr>
            <w:tcW w:w="540" w:type="dxa"/>
          </w:tcPr>
          <w:p w14:paraId="2BBBABE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bookmarkStart w:id="6"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p>
        </w:tc>
        <w:tc>
          <w:tcPr>
            <w:tcW w:w="648" w:type="dxa"/>
          </w:tcPr>
          <w:p w14:paraId="59BE5B0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005</w:t>
            </w:r>
          </w:p>
        </w:tc>
        <w:tc>
          <w:tcPr>
            <w:tcW w:w="8982" w:type="dxa"/>
          </w:tcPr>
          <w:p w14:paraId="76B7693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Abrasives</w:t>
            </w:r>
          </w:p>
        </w:tc>
      </w:tr>
      <w:tr w:rsidR="00D26DA4" w14:paraId="73638FFA" w14:textId="77777777" w:rsidTr="003922FE">
        <w:trPr>
          <w:cantSplit/>
          <w:trHeight w:hRule="exact" w:val="317"/>
        </w:trPr>
        <w:tc>
          <w:tcPr>
            <w:tcW w:w="540" w:type="dxa"/>
          </w:tcPr>
          <w:p w14:paraId="11FE0BCA"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A16F01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010</w:t>
            </w:r>
          </w:p>
        </w:tc>
        <w:tc>
          <w:tcPr>
            <w:tcW w:w="8982" w:type="dxa"/>
          </w:tcPr>
          <w:p w14:paraId="3D04920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Acoustical Tile, Insulating Material and Supplies</w:t>
            </w:r>
          </w:p>
        </w:tc>
      </w:tr>
      <w:tr w:rsidR="00D26DA4" w14:paraId="3651ECAB" w14:textId="77777777" w:rsidTr="003922FE">
        <w:trPr>
          <w:cantSplit/>
          <w:trHeight w:hRule="exact" w:val="317"/>
        </w:trPr>
        <w:tc>
          <w:tcPr>
            <w:tcW w:w="540" w:type="dxa"/>
          </w:tcPr>
          <w:p w14:paraId="4D975DC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2F6AEE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015</w:t>
            </w:r>
          </w:p>
        </w:tc>
        <w:tc>
          <w:tcPr>
            <w:tcW w:w="8982" w:type="dxa"/>
          </w:tcPr>
          <w:p w14:paraId="0CA1CD6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Addressing, Copying, Mimeograph, Spirit Duplicating Machine Supplies, Chemicals, Inks, Paper, etc.</w:t>
            </w:r>
          </w:p>
        </w:tc>
      </w:tr>
      <w:tr w:rsidR="00D26DA4" w14:paraId="1F1B7F4E" w14:textId="77777777" w:rsidTr="003922FE">
        <w:trPr>
          <w:cantSplit/>
          <w:trHeight w:hRule="exact" w:val="317"/>
        </w:trPr>
        <w:tc>
          <w:tcPr>
            <w:tcW w:w="540" w:type="dxa"/>
          </w:tcPr>
          <w:p w14:paraId="7FF1267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15CEAC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019</w:t>
            </w:r>
          </w:p>
        </w:tc>
        <w:tc>
          <w:tcPr>
            <w:tcW w:w="8982" w:type="dxa"/>
          </w:tcPr>
          <w:p w14:paraId="44A8E9B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Agricultural Crops and Grains Including Fruits, Melons, Nuts and Vegetables</w:t>
            </w:r>
          </w:p>
        </w:tc>
      </w:tr>
      <w:tr w:rsidR="00D26DA4" w14:paraId="4019F469" w14:textId="77777777" w:rsidTr="003922FE">
        <w:trPr>
          <w:cantSplit/>
          <w:trHeight w:hRule="exact" w:val="317"/>
        </w:trPr>
        <w:tc>
          <w:tcPr>
            <w:tcW w:w="540" w:type="dxa"/>
          </w:tcPr>
          <w:p w14:paraId="7CEF9B0A"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F1BC85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020</w:t>
            </w:r>
          </w:p>
        </w:tc>
        <w:tc>
          <w:tcPr>
            <w:tcW w:w="8982" w:type="dxa"/>
          </w:tcPr>
          <w:p w14:paraId="37E0A4A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Agricultural Equipment, Implements, and Accessories (see Class 022 for parts)</w:t>
            </w:r>
          </w:p>
        </w:tc>
      </w:tr>
      <w:tr w:rsidR="00D26DA4" w14:paraId="66B8CDB4" w14:textId="77777777" w:rsidTr="003922FE">
        <w:trPr>
          <w:cantSplit/>
          <w:trHeight w:hRule="exact" w:val="317"/>
        </w:trPr>
        <w:tc>
          <w:tcPr>
            <w:tcW w:w="540" w:type="dxa"/>
          </w:tcPr>
          <w:p w14:paraId="3EC2342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B57144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022</w:t>
            </w:r>
          </w:p>
        </w:tc>
        <w:tc>
          <w:tcPr>
            <w:tcW w:w="8982" w:type="dxa"/>
          </w:tcPr>
          <w:p w14:paraId="16B2DC4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Agricultural Implement and Accessory Parts</w:t>
            </w:r>
          </w:p>
        </w:tc>
      </w:tr>
      <w:tr w:rsidR="00D26DA4" w14:paraId="6AFD0326" w14:textId="77777777" w:rsidTr="003922FE">
        <w:trPr>
          <w:cantSplit/>
          <w:trHeight w:hRule="exact" w:val="317"/>
        </w:trPr>
        <w:tc>
          <w:tcPr>
            <w:tcW w:w="540" w:type="dxa"/>
          </w:tcPr>
          <w:p w14:paraId="5AB86AA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FE0509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025</w:t>
            </w:r>
          </w:p>
        </w:tc>
        <w:tc>
          <w:tcPr>
            <w:tcW w:w="8982" w:type="dxa"/>
          </w:tcPr>
          <w:p w14:paraId="0B80E5D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Air Compressors and Accessories</w:t>
            </w:r>
          </w:p>
        </w:tc>
      </w:tr>
      <w:tr w:rsidR="00D26DA4" w14:paraId="291E8D2D" w14:textId="77777777" w:rsidTr="003922FE">
        <w:trPr>
          <w:cantSplit/>
          <w:trHeight w:hRule="exact" w:val="317"/>
        </w:trPr>
        <w:tc>
          <w:tcPr>
            <w:tcW w:w="540" w:type="dxa"/>
          </w:tcPr>
          <w:p w14:paraId="076EB78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D8461A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031</w:t>
            </w:r>
          </w:p>
        </w:tc>
        <w:tc>
          <w:tcPr>
            <w:tcW w:w="8982" w:type="dxa"/>
          </w:tcPr>
          <w:p w14:paraId="1AA438A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Air Conditioning, Heating &amp; Ventilating Equipment, Parts &amp; Access. (see related items in Class 740)</w:t>
            </w:r>
          </w:p>
        </w:tc>
      </w:tr>
      <w:tr w:rsidR="00D26DA4" w14:paraId="1DF365CC" w14:textId="77777777" w:rsidTr="003922FE">
        <w:trPr>
          <w:cantSplit/>
          <w:trHeight w:hRule="exact" w:val="317"/>
        </w:trPr>
        <w:tc>
          <w:tcPr>
            <w:tcW w:w="540" w:type="dxa"/>
          </w:tcPr>
          <w:p w14:paraId="141AD2C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4144D64"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035</w:t>
            </w:r>
          </w:p>
        </w:tc>
        <w:tc>
          <w:tcPr>
            <w:tcW w:w="8982" w:type="dxa"/>
          </w:tcPr>
          <w:p w14:paraId="79E9EB4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Aircraft and Airport Equipment, Parts, and Supplies</w:t>
            </w:r>
          </w:p>
        </w:tc>
      </w:tr>
      <w:tr w:rsidR="00D26DA4" w14:paraId="3A46A602" w14:textId="77777777" w:rsidTr="003922FE">
        <w:trPr>
          <w:cantSplit/>
          <w:trHeight w:hRule="exact" w:val="317"/>
        </w:trPr>
        <w:tc>
          <w:tcPr>
            <w:tcW w:w="540" w:type="dxa"/>
          </w:tcPr>
          <w:p w14:paraId="1D9511B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AD53B58"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040</w:t>
            </w:r>
          </w:p>
        </w:tc>
        <w:tc>
          <w:tcPr>
            <w:tcW w:w="8982" w:type="dxa"/>
          </w:tcPr>
          <w:p w14:paraId="6152A31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Animals, Birds, Marine Life, and Poultry, including Accessory Items (Live)</w:t>
            </w:r>
          </w:p>
        </w:tc>
      </w:tr>
      <w:tr w:rsidR="00D26DA4" w14:paraId="3B0C0F3E" w14:textId="77777777" w:rsidTr="003922FE">
        <w:trPr>
          <w:cantSplit/>
          <w:trHeight w:hRule="exact" w:val="317"/>
        </w:trPr>
        <w:tc>
          <w:tcPr>
            <w:tcW w:w="540" w:type="dxa"/>
          </w:tcPr>
          <w:p w14:paraId="435B649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42F6BE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045</w:t>
            </w:r>
          </w:p>
        </w:tc>
        <w:tc>
          <w:tcPr>
            <w:tcW w:w="8982" w:type="dxa"/>
          </w:tcPr>
          <w:p w14:paraId="4A4B050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Appliances and Equipment, Household Type</w:t>
            </w:r>
          </w:p>
        </w:tc>
      </w:tr>
      <w:tr w:rsidR="00D26DA4" w14:paraId="26DE9BAE" w14:textId="77777777" w:rsidTr="003922FE">
        <w:trPr>
          <w:cantSplit/>
          <w:trHeight w:hRule="exact" w:val="317"/>
        </w:trPr>
        <w:tc>
          <w:tcPr>
            <w:tcW w:w="540" w:type="dxa"/>
          </w:tcPr>
          <w:p w14:paraId="58B19E7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119B02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050</w:t>
            </w:r>
          </w:p>
        </w:tc>
        <w:tc>
          <w:tcPr>
            <w:tcW w:w="8982" w:type="dxa"/>
          </w:tcPr>
          <w:p w14:paraId="4188598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Art Equipment and Supplies</w:t>
            </w:r>
          </w:p>
        </w:tc>
      </w:tr>
      <w:tr w:rsidR="00D26DA4" w14:paraId="5C8876BA" w14:textId="77777777" w:rsidTr="003922FE">
        <w:trPr>
          <w:cantSplit/>
          <w:trHeight w:hRule="exact" w:val="317"/>
        </w:trPr>
        <w:tc>
          <w:tcPr>
            <w:tcW w:w="540" w:type="dxa"/>
          </w:tcPr>
          <w:p w14:paraId="450738A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116363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052</w:t>
            </w:r>
          </w:p>
        </w:tc>
        <w:tc>
          <w:tcPr>
            <w:tcW w:w="8982" w:type="dxa"/>
          </w:tcPr>
          <w:p w14:paraId="0C2AAF0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Art Objects</w:t>
            </w:r>
          </w:p>
        </w:tc>
      </w:tr>
      <w:tr w:rsidR="00D26DA4" w14:paraId="28D197E1" w14:textId="77777777" w:rsidTr="003922FE">
        <w:trPr>
          <w:cantSplit/>
          <w:trHeight w:hRule="exact" w:val="317"/>
        </w:trPr>
        <w:tc>
          <w:tcPr>
            <w:tcW w:w="540" w:type="dxa"/>
          </w:tcPr>
          <w:p w14:paraId="7A3FB4B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904563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055</w:t>
            </w:r>
          </w:p>
        </w:tc>
        <w:tc>
          <w:tcPr>
            <w:tcW w:w="8982" w:type="dxa"/>
          </w:tcPr>
          <w:p w14:paraId="366DAEA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Automotive Accessories for Automobiles, Buses, Trucks, etc.</w:t>
            </w:r>
          </w:p>
        </w:tc>
      </w:tr>
      <w:tr w:rsidR="00D26DA4" w14:paraId="7A59373A" w14:textId="77777777" w:rsidTr="003922FE">
        <w:trPr>
          <w:cantSplit/>
          <w:trHeight w:hRule="exact" w:val="317"/>
        </w:trPr>
        <w:tc>
          <w:tcPr>
            <w:tcW w:w="540" w:type="dxa"/>
          </w:tcPr>
          <w:p w14:paraId="0BBC657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58D27B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060</w:t>
            </w:r>
          </w:p>
        </w:tc>
        <w:tc>
          <w:tcPr>
            <w:tcW w:w="8982" w:type="dxa"/>
          </w:tcPr>
          <w:p w14:paraId="2339C57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Automotive Maintenance Items and Repair/Replacement Parts</w:t>
            </w:r>
          </w:p>
        </w:tc>
      </w:tr>
      <w:tr w:rsidR="00D26DA4" w14:paraId="191595DB" w14:textId="77777777" w:rsidTr="003922FE">
        <w:trPr>
          <w:cantSplit/>
          <w:trHeight w:hRule="exact" w:val="317"/>
        </w:trPr>
        <w:tc>
          <w:tcPr>
            <w:tcW w:w="540" w:type="dxa"/>
          </w:tcPr>
          <w:p w14:paraId="4BA8937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D2E55E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065</w:t>
            </w:r>
          </w:p>
        </w:tc>
        <w:tc>
          <w:tcPr>
            <w:tcW w:w="8982" w:type="dxa"/>
          </w:tcPr>
          <w:p w14:paraId="15A2940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Automotive Bodies, Accessories, and Parts</w:t>
            </w:r>
          </w:p>
        </w:tc>
      </w:tr>
      <w:tr w:rsidR="00D26DA4" w14:paraId="67AE3378" w14:textId="77777777" w:rsidTr="003922FE">
        <w:trPr>
          <w:cantSplit/>
          <w:trHeight w:hRule="exact" w:val="317"/>
        </w:trPr>
        <w:tc>
          <w:tcPr>
            <w:tcW w:w="540" w:type="dxa"/>
          </w:tcPr>
          <w:p w14:paraId="6C22A6B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86257C8"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070</w:t>
            </w:r>
          </w:p>
        </w:tc>
        <w:tc>
          <w:tcPr>
            <w:tcW w:w="8982" w:type="dxa"/>
          </w:tcPr>
          <w:p w14:paraId="3FCE480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Automotive Vehicles and Related Transportation Equipment</w:t>
            </w:r>
          </w:p>
        </w:tc>
      </w:tr>
      <w:tr w:rsidR="00D26DA4" w14:paraId="4B77EA5C" w14:textId="77777777" w:rsidTr="003922FE">
        <w:trPr>
          <w:cantSplit/>
          <w:trHeight w:hRule="exact" w:val="317"/>
        </w:trPr>
        <w:tc>
          <w:tcPr>
            <w:tcW w:w="540" w:type="dxa"/>
          </w:tcPr>
          <w:p w14:paraId="20F9774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D60F1B3"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075</w:t>
            </w:r>
          </w:p>
        </w:tc>
        <w:tc>
          <w:tcPr>
            <w:tcW w:w="8982" w:type="dxa"/>
          </w:tcPr>
          <w:p w14:paraId="2B2527E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Automotive Shop Equipment and Supplies</w:t>
            </w:r>
          </w:p>
        </w:tc>
      </w:tr>
      <w:tr w:rsidR="00D26DA4" w14:paraId="7856D5FB" w14:textId="77777777" w:rsidTr="003922FE">
        <w:trPr>
          <w:cantSplit/>
          <w:trHeight w:hRule="exact" w:val="317"/>
        </w:trPr>
        <w:tc>
          <w:tcPr>
            <w:tcW w:w="540" w:type="dxa"/>
          </w:tcPr>
          <w:p w14:paraId="52669C6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58B9C4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080</w:t>
            </w:r>
          </w:p>
        </w:tc>
        <w:tc>
          <w:tcPr>
            <w:tcW w:w="8982" w:type="dxa"/>
          </w:tcPr>
          <w:p w14:paraId="17F6F66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Badges, Emblems, Name Tags and Plates, Jewelry, etc.</w:t>
            </w:r>
          </w:p>
        </w:tc>
      </w:tr>
      <w:tr w:rsidR="00D26DA4" w14:paraId="7AE81DDD" w14:textId="77777777" w:rsidTr="003922FE">
        <w:trPr>
          <w:cantSplit/>
          <w:trHeight w:hRule="exact" w:val="317"/>
        </w:trPr>
        <w:tc>
          <w:tcPr>
            <w:tcW w:w="540" w:type="dxa"/>
          </w:tcPr>
          <w:p w14:paraId="365BE9D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F27512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085</w:t>
            </w:r>
          </w:p>
        </w:tc>
        <w:tc>
          <w:tcPr>
            <w:tcW w:w="8982" w:type="dxa"/>
          </w:tcPr>
          <w:p w14:paraId="2260E96F"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Bags, Bagging, Ties, and Erosion Control Equipment</w:t>
            </w:r>
          </w:p>
        </w:tc>
      </w:tr>
      <w:tr w:rsidR="00D26DA4" w14:paraId="40571788" w14:textId="77777777" w:rsidTr="003922FE">
        <w:trPr>
          <w:cantSplit/>
          <w:trHeight w:hRule="exact" w:val="317"/>
        </w:trPr>
        <w:tc>
          <w:tcPr>
            <w:tcW w:w="540" w:type="dxa"/>
          </w:tcPr>
          <w:p w14:paraId="35CE9F9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2CE65C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090</w:t>
            </w:r>
          </w:p>
        </w:tc>
        <w:tc>
          <w:tcPr>
            <w:tcW w:w="8982" w:type="dxa"/>
          </w:tcPr>
          <w:p w14:paraId="5324A83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Bakery Equipment, Commercial</w:t>
            </w:r>
          </w:p>
        </w:tc>
      </w:tr>
      <w:tr w:rsidR="00D26DA4" w14:paraId="79CF110A" w14:textId="77777777" w:rsidTr="003922FE">
        <w:trPr>
          <w:cantSplit/>
          <w:trHeight w:hRule="exact" w:val="317"/>
        </w:trPr>
        <w:tc>
          <w:tcPr>
            <w:tcW w:w="540" w:type="dxa"/>
          </w:tcPr>
          <w:p w14:paraId="682EA16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FF30D4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095</w:t>
            </w:r>
          </w:p>
        </w:tc>
        <w:tc>
          <w:tcPr>
            <w:tcW w:w="8982" w:type="dxa"/>
          </w:tcPr>
          <w:p w14:paraId="0A51A90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Barber and Beauty Shop Equipment and Supplies</w:t>
            </w:r>
          </w:p>
        </w:tc>
      </w:tr>
      <w:tr w:rsidR="00D26DA4" w14:paraId="2CBF971E" w14:textId="77777777" w:rsidTr="003922FE">
        <w:trPr>
          <w:cantSplit/>
          <w:trHeight w:hRule="exact" w:val="317"/>
        </w:trPr>
        <w:tc>
          <w:tcPr>
            <w:tcW w:w="540" w:type="dxa"/>
          </w:tcPr>
          <w:p w14:paraId="17CDAB1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82A4263"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100</w:t>
            </w:r>
          </w:p>
        </w:tc>
        <w:tc>
          <w:tcPr>
            <w:tcW w:w="8982" w:type="dxa"/>
          </w:tcPr>
          <w:p w14:paraId="1841BB6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Barrels, Drums, Kegs and Containers</w:t>
            </w:r>
          </w:p>
        </w:tc>
      </w:tr>
      <w:tr w:rsidR="00D26DA4" w14:paraId="38BCDBBB" w14:textId="77777777" w:rsidTr="003922FE">
        <w:trPr>
          <w:cantSplit/>
          <w:trHeight w:hRule="exact" w:val="317"/>
        </w:trPr>
        <w:tc>
          <w:tcPr>
            <w:tcW w:w="540" w:type="dxa"/>
          </w:tcPr>
          <w:p w14:paraId="4D1529E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FF61C4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105</w:t>
            </w:r>
          </w:p>
        </w:tc>
        <w:tc>
          <w:tcPr>
            <w:tcW w:w="8982" w:type="dxa"/>
          </w:tcPr>
          <w:p w14:paraId="5FA7859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Bearings (except wheel bearings and seals – see Class 060)</w:t>
            </w:r>
          </w:p>
        </w:tc>
      </w:tr>
      <w:tr w:rsidR="00D26DA4" w14:paraId="721F41FB" w14:textId="77777777" w:rsidTr="003922FE">
        <w:trPr>
          <w:cantSplit/>
          <w:trHeight w:hRule="exact" w:val="317"/>
        </w:trPr>
        <w:tc>
          <w:tcPr>
            <w:tcW w:w="540" w:type="dxa"/>
          </w:tcPr>
          <w:p w14:paraId="404661A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71D6A3B"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110</w:t>
            </w:r>
          </w:p>
        </w:tc>
        <w:tc>
          <w:tcPr>
            <w:tcW w:w="8982" w:type="dxa"/>
          </w:tcPr>
          <w:p w14:paraId="6E81517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Belts and Belting:  Conveyor, Elevator, Power Transmission, and V-Belts</w:t>
            </w:r>
          </w:p>
        </w:tc>
      </w:tr>
      <w:tr w:rsidR="00D26DA4" w14:paraId="16C1E234" w14:textId="77777777" w:rsidTr="003922FE">
        <w:trPr>
          <w:cantSplit/>
          <w:trHeight w:hRule="exact" w:val="317"/>
        </w:trPr>
        <w:tc>
          <w:tcPr>
            <w:tcW w:w="540" w:type="dxa"/>
          </w:tcPr>
          <w:p w14:paraId="34332ED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A990DA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115</w:t>
            </w:r>
          </w:p>
        </w:tc>
        <w:tc>
          <w:tcPr>
            <w:tcW w:w="8982" w:type="dxa"/>
          </w:tcPr>
          <w:p w14:paraId="4CACA85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Biochemical Research</w:t>
            </w:r>
          </w:p>
        </w:tc>
      </w:tr>
      <w:tr w:rsidR="00D26DA4" w14:paraId="514F3E86" w14:textId="77777777" w:rsidTr="003922FE">
        <w:trPr>
          <w:cantSplit/>
          <w:trHeight w:hRule="exact" w:val="317"/>
        </w:trPr>
        <w:tc>
          <w:tcPr>
            <w:tcW w:w="540" w:type="dxa"/>
          </w:tcPr>
          <w:p w14:paraId="270F8FE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B104E7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120</w:t>
            </w:r>
          </w:p>
        </w:tc>
        <w:tc>
          <w:tcPr>
            <w:tcW w:w="8982" w:type="dxa"/>
          </w:tcPr>
          <w:p w14:paraId="5B9DD70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Boats, Motors and Marine and Wildlife Supplies</w:t>
            </w:r>
          </w:p>
        </w:tc>
      </w:tr>
      <w:tr w:rsidR="00D26DA4" w14:paraId="79515ACE" w14:textId="77777777" w:rsidTr="003922FE">
        <w:trPr>
          <w:cantSplit/>
          <w:trHeight w:hRule="exact" w:val="317"/>
        </w:trPr>
        <w:tc>
          <w:tcPr>
            <w:tcW w:w="540" w:type="dxa"/>
          </w:tcPr>
          <w:p w14:paraId="681E74B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371839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125</w:t>
            </w:r>
          </w:p>
        </w:tc>
        <w:tc>
          <w:tcPr>
            <w:tcW w:w="8982" w:type="dxa"/>
          </w:tcPr>
          <w:p w14:paraId="64D277F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Bookbinding Supplies</w:t>
            </w:r>
          </w:p>
        </w:tc>
      </w:tr>
      <w:tr w:rsidR="00D26DA4" w14:paraId="17A0A205" w14:textId="77777777" w:rsidTr="003922FE">
        <w:trPr>
          <w:cantSplit/>
          <w:trHeight w:hRule="exact" w:val="317"/>
        </w:trPr>
        <w:tc>
          <w:tcPr>
            <w:tcW w:w="540" w:type="dxa"/>
          </w:tcPr>
          <w:p w14:paraId="4115786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FB8490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135</w:t>
            </w:r>
          </w:p>
        </w:tc>
        <w:tc>
          <w:tcPr>
            <w:tcW w:w="8982" w:type="dxa"/>
          </w:tcPr>
          <w:p w14:paraId="0BD5797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Bricks and Other Clay Products, Refractory Materials and Stone Products</w:t>
            </w:r>
          </w:p>
        </w:tc>
      </w:tr>
      <w:tr w:rsidR="00D26DA4" w14:paraId="03BD1C93" w14:textId="77777777" w:rsidTr="003922FE">
        <w:trPr>
          <w:cantSplit/>
          <w:trHeight w:hRule="exact" w:val="317"/>
        </w:trPr>
        <w:tc>
          <w:tcPr>
            <w:tcW w:w="540" w:type="dxa"/>
          </w:tcPr>
          <w:p w14:paraId="0874559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205198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140</w:t>
            </w:r>
          </w:p>
        </w:tc>
        <w:tc>
          <w:tcPr>
            <w:tcW w:w="8982" w:type="dxa"/>
          </w:tcPr>
          <w:p w14:paraId="48B285A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Broom, Brush, Mop Manufacturing Machine</w:t>
            </w:r>
          </w:p>
        </w:tc>
      </w:tr>
      <w:tr w:rsidR="00D26DA4" w14:paraId="23A0A406" w14:textId="77777777" w:rsidTr="003922FE">
        <w:trPr>
          <w:cantSplit/>
          <w:trHeight w:hRule="exact" w:val="317"/>
        </w:trPr>
        <w:tc>
          <w:tcPr>
            <w:tcW w:w="540" w:type="dxa"/>
          </w:tcPr>
          <w:p w14:paraId="08FDF7E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21B9A0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145</w:t>
            </w:r>
          </w:p>
        </w:tc>
        <w:tc>
          <w:tcPr>
            <w:tcW w:w="8982" w:type="dxa"/>
          </w:tcPr>
          <w:p w14:paraId="47F1D5B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Brushes (not otherwise classified)</w:t>
            </w:r>
          </w:p>
        </w:tc>
      </w:tr>
      <w:tr w:rsidR="00D26DA4" w14:paraId="7969E267" w14:textId="77777777" w:rsidTr="003922FE">
        <w:trPr>
          <w:cantSplit/>
          <w:trHeight w:hRule="exact" w:val="317"/>
        </w:trPr>
        <w:tc>
          <w:tcPr>
            <w:tcW w:w="540" w:type="dxa"/>
          </w:tcPr>
          <w:p w14:paraId="64C14C2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693431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150</w:t>
            </w:r>
          </w:p>
        </w:tc>
        <w:tc>
          <w:tcPr>
            <w:tcW w:w="8982" w:type="dxa"/>
          </w:tcPr>
          <w:p w14:paraId="3A80C74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Builder’s Supplies</w:t>
            </w:r>
          </w:p>
        </w:tc>
      </w:tr>
      <w:tr w:rsidR="00D26DA4" w14:paraId="295B638B" w14:textId="77777777" w:rsidTr="003922FE">
        <w:trPr>
          <w:cantSplit/>
          <w:trHeight w:hRule="exact" w:val="317"/>
        </w:trPr>
        <w:tc>
          <w:tcPr>
            <w:tcW w:w="540" w:type="dxa"/>
          </w:tcPr>
          <w:p w14:paraId="6E1F940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C7EF89B"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155</w:t>
            </w:r>
          </w:p>
        </w:tc>
        <w:tc>
          <w:tcPr>
            <w:tcW w:w="8982" w:type="dxa"/>
          </w:tcPr>
          <w:p w14:paraId="3E143C55"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Buildings and structures:  Fabricated and Pre-Fabricated</w:t>
            </w:r>
          </w:p>
        </w:tc>
      </w:tr>
      <w:tr w:rsidR="00D26DA4" w14:paraId="64912FF9" w14:textId="77777777" w:rsidTr="003922FE">
        <w:trPr>
          <w:cantSplit/>
          <w:trHeight w:hRule="exact" w:val="317"/>
        </w:trPr>
        <w:tc>
          <w:tcPr>
            <w:tcW w:w="540" w:type="dxa"/>
          </w:tcPr>
          <w:p w14:paraId="32069D1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2C57424"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160</w:t>
            </w:r>
          </w:p>
        </w:tc>
        <w:tc>
          <w:tcPr>
            <w:tcW w:w="8982" w:type="dxa"/>
          </w:tcPr>
          <w:p w14:paraId="2C055B6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Butcher Shop and Meat Processing Equipment</w:t>
            </w:r>
          </w:p>
        </w:tc>
      </w:tr>
      <w:tr w:rsidR="00D26DA4" w14:paraId="31C4F9EC" w14:textId="77777777" w:rsidTr="003922FE">
        <w:trPr>
          <w:cantSplit/>
          <w:trHeight w:hRule="exact" w:val="317"/>
        </w:trPr>
        <w:tc>
          <w:tcPr>
            <w:tcW w:w="540" w:type="dxa"/>
          </w:tcPr>
          <w:p w14:paraId="30EA595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9716DE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165</w:t>
            </w:r>
          </w:p>
        </w:tc>
        <w:tc>
          <w:tcPr>
            <w:tcW w:w="8982" w:type="dxa"/>
          </w:tcPr>
          <w:p w14:paraId="7F927CA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Cafeteria and Kitchen Equipment, Commercial</w:t>
            </w:r>
          </w:p>
        </w:tc>
      </w:tr>
      <w:tr w:rsidR="00D26DA4" w14:paraId="2796AA08" w14:textId="77777777" w:rsidTr="003922FE">
        <w:trPr>
          <w:cantSplit/>
          <w:trHeight w:hRule="exact" w:val="317"/>
        </w:trPr>
        <w:tc>
          <w:tcPr>
            <w:tcW w:w="540" w:type="dxa"/>
          </w:tcPr>
          <w:p w14:paraId="6CB491E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64E031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175</w:t>
            </w:r>
          </w:p>
        </w:tc>
        <w:tc>
          <w:tcPr>
            <w:tcW w:w="8982" w:type="dxa"/>
          </w:tcPr>
          <w:p w14:paraId="59DA525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Chemical Laboratory Equipment and Supplies</w:t>
            </w:r>
          </w:p>
        </w:tc>
      </w:tr>
      <w:tr w:rsidR="00D26DA4" w14:paraId="0983BFA8" w14:textId="77777777" w:rsidTr="003922FE">
        <w:trPr>
          <w:cantSplit/>
          <w:trHeight w:hRule="exact" w:val="317"/>
        </w:trPr>
        <w:tc>
          <w:tcPr>
            <w:tcW w:w="540" w:type="dxa"/>
          </w:tcPr>
          <w:p w14:paraId="5A05AC2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6A942C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180</w:t>
            </w:r>
          </w:p>
        </w:tc>
        <w:tc>
          <w:tcPr>
            <w:tcW w:w="8982" w:type="dxa"/>
          </w:tcPr>
          <w:p w14:paraId="4674CA5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Chemical Raw Materials (in large quantities primarily for manufacturing janitorial and laundry products)</w:t>
            </w:r>
          </w:p>
        </w:tc>
      </w:tr>
      <w:tr w:rsidR="00D26DA4" w14:paraId="076D019B" w14:textId="77777777" w:rsidTr="003922FE">
        <w:trPr>
          <w:cantSplit/>
          <w:trHeight w:hRule="exact" w:val="317"/>
        </w:trPr>
        <w:tc>
          <w:tcPr>
            <w:tcW w:w="540" w:type="dxa"/>
          </w:tcPr>
          <w:p w14:paraId="1E5C452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4D5E10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190</w:t>
            </w:r>
          </w:p>
        </w:tc>
        <w:tc>
          <w:tcPr>
            <w:tcW w:w="8982" w:type="dxa"/>
          </w:tcPr>
          <w:p w14:paraId="2C27A18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Chemical and Solvents, Commercial (in bulk)</w:t>
            </w:r>
          </w:p>
        </w:tc>
      </w:tr>
      <w:tr w:rsidR="00D26DA4" w14:paraId="56AFB161" w14:textId="77777777" w:rsidTr="003922FE">
        <w:trPr>
          <w:cantSplit/>
          <w:trHeight w:hRule="exact" w:val="317"/>
        </w:trPr>
        <w:tc>
          <w:tcPr>
            <w:tcW w:w="540" w:type="dxa"/>
          </w:tcPr>
          <w:p w14:paraId="7BE33BF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77FAC4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192</w:t>
            </w:r>
          </w:p>
        </w:tc>
        <w:tc>
          <w:tcPr>
            <w:tcW w:w="8982" w:type="dxa"/>
          </w:tcPr>
          <w:p w14:paraId="5801C35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Cleaning Compositions, Detergents, Solvents, and Strippers – Prepackaged</w:t>
            </w:r>
          </w:p>
        </w:tc>
      </w:tr>
      <w:tr w:rsidR="00D26DA4" w14:paraId="2F09981F" w14:textId="77777777" w:rsidTr="003922FE">
        <w:trPr>
          <w:cantSplit/>
          <w:trHeight w:hRule="exact" w:val="317"/>
        </w:trPr>
        <w:tc>
          <w:tcPr>
            <w:tcW w:w="540" w:type="dxa"/>
          </w:tcPr>
          <w:p w14:paraId="2D34A8B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83A0D9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193</w:t>
            </w:r>
          </w:p>
        </w:tc>
        <w:tc>
          <w:tcPr>
            <w:tcW w:w="8982" w:type="dxa"/>
          </w:tcPr>
          <w:p w14:paraId="4629074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Clinical Laboratory Reagents and Tests (Blood Grouping, Diagnostic, Drug Monitoring, etc.)</w:t>
            </w:r>
          </w:p>
        </w:tc>
      </w:tr>
      <w:tr w:rsidR="00D26DA4" w14:paraId="539898A8" w14:textId="77777777" w:rsidTr="003922FE">
        <w:trPr>
          <w:cantSplit/>
          <w:trHeight w:hRule="exact" w:val="317"/>
        </w:trPr>
        <w:tc>
          <w:tcPr>
            <w:tcW w:w="540" w:type="dxa"/>
          </w:tcPr>
          <w:p w14:paraId="1E1DA8D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lastRenderedPageBreak/>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2E40AB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195</w:t>
            </w:r>
          </w:p>
        </w:tc>
        <w:tc>
          <w:tcPr>
            <w:tcW w:w="8982" w:type="dxa"/>
          </w:tcPr>
          <w:p w14:paraId="317AEB1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Clocks, Timers, Watches, and Jeweler’s and Watchmaker’s Tools and Equipment</w:t>
            </w:r>
          </w:p>
        </w:tc>
      </w:tr>
      <w:tr w:rsidR="00D26DA4" w14:paraId="05DFB886" w14:textId="77777777" w:rsidTr="003922FE">
        <w:trPr>
          <w:cantSplit/>
          <w:trHeight w:hRule="exact" w:val="317"/>
        </w:trPr>
        <w:tc>
          <w:tcPr>
            <w:tcW w:w="540" w:type="dxa"/>
          </w:tcPr>
          <w:p w14:paraId="202548B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16251B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200</w:t>
            </w:r>
          </w:p>
        </w:tc>
        <w:tc>
          <w:tcPr>
            <w:tcW w:w="8982" w:type="dxa"/>
          </w:tcPr>
          <w:p w14:paraId="43E6BCA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Clothing Apparel, Uniforms, and Accessories</w:t>
            </w:r>
          </w:p>
        </w:tc>
      </w:tr>
      <w:tr w:rsidR="00D26DA4" w14:paraId="0AED8380" w14:textId="77777777" w:rsidTr="003922FE">
        <w:trPr>
          <w:cantSplit/>
          <w:trHeight w:hRule="exact" w:val="317"/>
        </w:trPr>
        <w:tc>
          <w:tcPr>
            <w:tcW w:w="540" w:type="dxa"/>
          </w:tcPr>
          <w:p w14:paraId="72B6911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0E92A3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204</w:t>
            </w:r>
          </w:p>
        </w:tc>
        <w:tc>
          <w:tcPr>
            <w:tcW w:w="8982" w:type="dxa"/>
          </w:tcPr>
          <w:p w14:paraId="6C04B05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Computer Hardware and Peripherals for Microcomputers</w:t>
            </w:r>
          </w:p>
        </w:tc>
      </w:tr>
      <w:tr w:rsidR="00D26DA4" w14:paraId="736F260C" w14:textId="77777777" w:rsidTr="003922FE">
        <w:trPr>
          <w:cantSplit/>
          <w:trHeight w:hRule="exact" w:val="317"/>
        </w:trPr>
        <w:tc>
          <w:tcPr>
            <w:tcW w:w="540" w:type="dxa"/>
          </w:tcPr>
          <w:p w14:paraId="54DA781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C3D620B"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206</w:t>
            </w:r>
          </w:p>
        </w:tc>
        <w:tc>
          <w:tcPr>
            <w:tcW w:w="8982" w:type="dxa"/>
          </w:tcPr>
          <w:p w14:paraId="39E7247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Computer Hardware and Peripherals for Mini and Mainframe Computers (Pre-programmed)</w:t>
            </w:r>
          </w:p>
        </w:tc>
      </w:tr>
      <w:tr w:rsidR="00D26DA4" w14:paraId="2BBB8EBB" w14:textId="77777777" w:rsidTr="003922FE">
        <w:trPr>
          <w:cantSplit/>
          <w:trHeight w:hRule="exact" w:val="317"/>
        </w:trPr>
        <w:tc>
          <w:tcPr>
            <w:tcW w:w="540" w:type="dxa"/>
          </w:tcPr>
          <w:p w14:paraId="0A13906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B9669A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207</w:t>
            </w:r>
          </w:p>
        </w:tc>
        <w:tc>
          <w:tcPr>
            <w:tcW w:w="8982" w:type="dxa"/>
          </w:tcPr>
          <w:p w14:paraId="445FD6A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Computer Accessories and Supplies</w:t>
            </w:r>
          </w:p>
        </w:tc>
      </w:tr>
      <w:tr w:rsidR="00D26DA4" w14:paraId="2CFF2DD5" w14:textId="77777777" w:rsidTr="003922FE">
        <w:trPr>
          <w:cantSplit/>
          <w:trHeight w:hRule="exact" w:val="317"/>
        </w:trPr>
        <w:tc>
          <w:tcPr>
            <w:tcW w:w="540" w:type="dxa"/>
          </w:tcPr>
          <w:p w14:paraId="555F544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531186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208</w:t>
            </w:r>
          </w:p>
        </w:tc>
        <w:tc>
          <w:tcPr>
            <w:tcW w:w="8982" w:type="dxa"/>
          </w:tcPr>
          <w:p w14:paraId="07824E3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Computer Software for Microcomputers (Pre-programmed)</w:t>
            </w:r>
          </w:p>
        </w:tc>
      </w:tr>
      <w:tr w:rsidR="00D26DA4" w14:paraId="58BE0005" w14:textId="77777777" w:rsidTr="003922FE">
        <w:trPr>
          <w:cantSplit/>
          <w:trHeight w:hRule="exact" w:val="317"/>
        </w:trPr>
        <w:tc>
          <w:tcPr>
            <w:tcW w:w="540" w:type="dxa"/>
          </w:tcPr>
          <w:p w14:paraId="548E116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93E922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209</w:t>
            </w:r>
          </w:p>
        </w:tc>
        <w:tc>
          <w:tcPr>
            <w:tcW w:w="8982" w:type="dxa"/>
          </w:tcPr>
          <w:p w14:paraId="2078E38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Computer Software for Mini and Mainframe Computers (Pre-programmed)</w:t>
            </w:r>
          </w:p>
        </w:tc>
      </w:tr>
      <w:tr w:rsidR="00D26DA4" w14:paraId="15736E27" w14:textId="77777777" w:rsidTr="003922FE">
        <w:trPr>
          <w:cantSplit/>
          <w:trHeight w:hRule="exact" w:val="317"/>
        </w:trPr>
        <w:tc>
          <w:tcPr>
            <w:tcW w:w="540" w:type="dxa"/>
          </w:tcPr>
          <w:p w14:paraId="0C13A65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8E05DD8"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210</w:t>
            </w:r>
          </w:p>
        </w:tc>
        <w:tc>
          <w:tcPr>
            <w:tcW w:w="8982" w:type="dxa"/>
          </w:tcPr>
          <w:p w14:paraId="027D214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Concrete and Metal Culverts, Pilings, Septic Tanks, Accessories and Supplies</w:t>
            </w:r>
          </w:p>
        </w:tc>
      </w:tr>
      <w:tr w:rsidR="00D26DA4" w14:paraId="6BC0C49F" w14:textId="77777777" w:rsidTr="003922FE">
        <w:trPr>
          <w:cantSplit/>
          <w:trHeight w:hRule="exact" w:val="317"/>
        </w:trPr>
        <w:tc>
          <w:tcPr>
            <w:tcW w:w="540" w:type="dxa"/>
          </w:tcPr>
          <w:p w14:paraId="0855863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40AD7B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220</w:t>
            </w:r>
          </w:p>
        </w:tc>
        <w:tc>
          <w:tcPr>
            <w:tcW w:w="8982" w:type="dxa"/>
          </w:tcPr>
          <w:p w14:paraId="3F02DC0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Controlling, Indicating, Measuring, Monitoring, and Recording Instruments</w:t>
            </w:r>
          </w:p>
        </w:tc>
      </w:tr>
      <w:tr w:rsidR="00D26DA4" w14:paraId="165AC890" w14:textId="77777777" w:rsidTr="003922FE">
        <w:trPr>
          <w:cantSplit/>
          <w:trHeight w:hRule="exact" w:val="317"/>
        </w:trPr>
        <w:tc>
          <w:tcPr>
            <w:tcW w:w="540" w:type="dxa"/>
          </w:tcPr>
          <w:p w14:paraId="5D44092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6205E6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225</w:t>
            </w:r>
          </w:p>
        </w:tc>
        <w:tc>
          <w:tcPr>
            <w:tcW w:w="8982" w:type="dxa"/>
          </w:tcPr>
          <w:p w14:paraId="72D2A6E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Cooler, Drinking Water (Water Fountains)</w:t>
            </w:r>
          </w:p>
        </w:tc>
      </w:tr>
      <w:tr w:rsidR="00D26DA4" w14:paraId="38D5ECCC" w14:textId="77777777" w:rsidTr="003922FE">
        <w:trPr>
          <w:cantSplit/>
          <w:trHeight w:hRule="exact" w:val="317"/>
        </w:trPr>
        <w:tc>
          <w:tcPr>
            <w:tcW w:w="540" w:type="dxa"/>
          </w:tcPr>
          <w:p w14:paraId="33CCF68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91A9E6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232</w:t>
            </w:r>
          </w:p>
        </w:tc>
        <w:tc>
          <w:tcPr>
            <w:tcW w:w="8982" w:type="dxa"/>
          </w:tcPr>
          <w:p w14:paraId="6D3C2EA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Crafts, General</w:t>
            </w:r>
          </w:p>
        </w:tc>
      </w:tr>
      <w:tr w:rsidR="00D26DA4" w14:paraId="00DAB175" w14:textId="77777777" w:rsidTr="003922FE">
        <w:trPr>
          <w:cantSplit/>
          <w:trHeight w:hRule="exact" w:val="317"/>
        </w:trPr>
        <w:tc>
          <w:tcPr>
            <w:tcW w:w="540" w:type="dxa"/>
          </w:tcPr>
          <w:p w14:paraId="01EA0FFA"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B73905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233</w:t>
            </w:r>
          </w:p>
        </w:tc>
        <w:tc>
          <w:tcPr>
            <w:tcW w:w="8982" w:type="dxa"/>
          </w:tcPr>
          <w:p w14:paraId="6B74F4A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Crafts, Specialized</w:t>
            </w:r>
          </w:p>
        </w:tc>
      </w:tr>
      <w:tr w:rsidR="00D26DA4" w14:paraId="7B36F3A5" w14:textId="77777777" w:rsidTr="003922FE">
        <w:trPr>
          <w:cantSplit/>
          <w:trHeight w:hRule="exact" w:val="317"/>
        </w:trPr>
        <w:tc>
          <w:tcPr>
            <w:tcW w:w="540" w:type="dxa"/>
          </w:tcPr>
          <w:p w14:paraId="60D6975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379BE0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240</w:t>
            </w:r>
          </w:p>
        </w:tc>
        <w:tc>
          <w:tcPr>
            <w:tcW w:w="8982" w:type="dxa"/>
          </w:tcPr>
          <w:p w14:paraId="107BDF6C"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Cutlery, Dishes, Flatware, Glassware, Trays, Utensils, and Supplies</w:t>
            </w:r>
          </w:p>
        </w:tc>
      </w:tr>
      <w:tr w:rsidR="00D26DA4" w14:paraId="412E8CEB" w14:textId="77777777" w:rsidTr="003922FE">
        <w:trPr>
          <w:cantSplit/>
          <w:trHeight w:hRule="exact" w:val="317"/>
        </w:trPr>
        <w:tc>
          <w:tcPr>
            <w:tcW w:w="540" w:type="dxa"/>
          </w:tcPr>
          <w:p w14:paraId="062DF0B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B79367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245</w:t>
            </w:r>
          </w:p>
        </w:tc>
        <w:tc>
          <w:tcPr>
            <w:tcW w:w="8982" w:type="dxa"/>
          </w:tcPr>
          <w:p w14:paraId="642A2DD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Dairy Equipment and Supplies</w:t>
            </w:r>
          </w:p>
        </w:tc>
      </w:tr>
      <w:tr w:rsidR="00D26DA4" w14:paraId="5727C248" w14:textId="77777777" w:rsidTr="003922FE">
        <w:trPr>
          <w:cantSplit/>
          <w:trHeight w:hRule="exact" w:val="317"/>
        </w:trPr>
        <w:tc>
          <w:tcPr>
            <w:tcW w:w="540" w:type="dxa"/>
          </w:tcPr>
          <w:p w14:paraId="31E0E31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B74F3C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250</w:t>
            </w:r>
          </w:p>
        </w:tc>
        <w:tc>
          <w:tcPr>
            <w:tcW w:w="8982" w:type="dxa"/>
          </w:tcPr>
          <w:p w14:paraId="70B7D30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Data Processing Cards and Paper</w:t>
            </w:r>
          </w:p>
        </w:tc>
      </w:tr>
      <w:tr w:rsidR="00D26DA4" w14:paraId="099F6C7F" w14:textId="77777777" w:rsidTr="003922FE">
        <w:trPr>
          <w:cantSplit/>
          <w:trHeight w:hRule="exact" w:val="317"/>
        </w:trPr>
        <w:tc>
          <w:tcPr>
            <w:tcW w:w="540" w:type="dxa"/>
          </w:tcPr>
          <w:p w14:paraId="2B551F0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B94CF7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255</w:t>
            </w:r>
          </w:p>
        </w:tc>
        <w:tc>
          <w:tcPr>
            <w:tcW w:w="8982" w:type="dxa"/>
          </w:tcPr>
          <w:p w14:paraId="16E9279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Decals and Stamps</w:t>
            </w:r>
          </w:p>
        </w:tc>
      </w:tr>
      <w:tr w:rsidR="00D26DA4" w14:paraId="2429A09E" w14:textId="77777777" w:rsidTr="003922FE">
        <w:trPr>
          <w:cantSplit/>
          <w:trHeight w:hRule="exact" w:val="317"/>
        </w:trPr>
        <w:tc>
          <w:tcPr>
            <w:tcW w:w="540" w:type="dxa"/>
          </w:tcPr>
          <w:p w14:paraId="44120BE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36010A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260</w:t>
            </w:r>
          </w:p>
        </w:tc>
        <w:tc>
          <w:tcPr>
            <w:tcW w:w="8982" w:type="dxa"/>
          </w:tcPr>
          <w:p w14:paraId="176BF88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Dental Equipment and Supplies</w:t>
            </w:r>
          </w:p>
        </w:tc>
      </w:tr>
      <w:tr w:rsidR="00D26DA4" w14:paraId="63EDDE51" w14:textId="77777777" w:rsidTr="003922FE">
        <w:trPr>
          <w:cantSplit/>
          <w:trHeight w:hRule="exact" w:val="317"/>
        </w:trPr>
        <w:tc>
          <w:tcPr>
            <w:tcW w:w="540" w:type="dxa"/>
          </w:tcPr>
          <w:p w14:paraId="6C039DD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1CC50F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265</w:t>
            </w:r>
          </w:p>
        </w:tc>
        <w:tc>
          <w:tcPr>
            <w:tcW w:w="8982" w:type="dxa"/>
          </w:tcPr>
          <w:p w14:paraId="764C308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Drapes, Curtains, and Upholstery Material (Including Automotive)</w:t>
            </w:r>
          </w:p>
        </w:tc>
      </w:tr>
      <w:tr w:rsidR="00D26DA4" w14:paraId="5C178BED" w14:textId="77777777" w:rsidTr="003922FE">
        <w:trPr>
          <w:cantSplit/>
          <w:trHeight w:hRule="exact" w:val="317"/>
        </w:trPr>
        <w:tc>
          <w:tcPr>
            <w:tcW w:w="540" w:type="dxa"/>
          </w:tcPr>
          <w:p w14:paraId="3776A34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D62396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269</w:t>
            </w:r>
          </w:p>
        </w:tc>
        <w:tc>
          <w:tcPr>
            <w:tcW w:w="8982" w:type="dxa"/>
          </w:tcPr>
          <w:p w14:paraId="1C3FF14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Drugs and Pharmaceuticals</w:t>
            </w:r>
          </w:p>
        </w:tc>
      </w:tr>
      <w:tr w:rsidR="00D26DA4" w14:paraId="090D8DFD" w14:textId="77777777" w:rsidTr="003922FE">
        <w:trPr>
          <w:cantSplit/>
          <w:trHeight w:hRule="exact" w:val="317"/>
        </w:trPr>
        <w:tc>
          <w:tcPr>
            <w:tcW w:w="540" w:type="dxa"/>
          </w:tcPr>
          <w:p w14:paraId="0E5FF53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24F0AF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271</w:t>
            </w:r>
          </w:p>
        </w:tc>
        <w:tc>
          <w:tcPr>
            <w:tcW w:w="8982" w:type="dxa"/>
          </w:tcPr>
          <w:p w14:paraId="7D6439E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Drugs, Pharmaceuticals &amp; Sets (for large volume parental admin., infusion, irrigation &amp; tube feeding)</w:t>
            </w:r>
          </w:p>
        </w:tc>
      </w:tr>
      <w:tr w:rsidR="00D26DA4" w14:paraId="04D2382F" w14:textId="77777777" w:rsidTr="003922FE">
        <w:trPr>
          <w:cantSplit/>
          <w:trHeight w:hRule="exact" w:val="317"/>
        </w:trPr>
        <w:tc>
          <w:tcPr>
            <w:tcW w:w="540" w:type="dxa"/>
          </w:tcPr>
          <w:p w14:paraId="680CD23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EE86CE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280</w:t>
            </w:r>
          </w:p>
        </w:tc>
        <w:tc>
          <w:tcPr>
            <w:tcW w:w="8982" w:type="dxa"/>
          </w:tcPr>
          <w:p w14:paraId="45A5CDB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Electrical Cables and Wires (not electronic)</w:t>
            </w:r>
          </w:p>
        </w:tc>
      </w:tr>
      <w:tr w:rsidR="00D26DA4" w14:paraId="7A387CD4" w14:textId="77777777" w:rsidTr="003922FE">
        <w:trPr>
          <w:cantSplit/>
          <w:trHeight w:hRule="exact" w:val="317"/>
        </w:trPr>
        <w:tc>
          <w:tcPr>
            <w:tcW w:w="540" w:type="dxa"/>
          </w:tcPr>
          <w:p w14:paraId="0FC20DD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29A7FE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285</w:t>
            </w:r>
          </w:p>
        </w:tc>
        <w:tc>
          <w:tcPr>
            <w:tcW w:w="8982" w:type="dxa"/>
          </w:tcPr>
          <w:p w14:paraId="1C295F4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Electrical Equipment and Supplies (except cable and wire)</w:t>
            </w:r>
          </w:p>
        </w:tc>
      </w:tr>
      <w:tr w:rsidR="00D26DA4" w14:paraId="507D98C8" w14:textId="77777777" w:rsidTr="003922FE">
        <w:trPr>
          <w:cantSplit/>
          <w:trHeight w:hRule="exact" w:val="317"/>
        </w:trPr>
        <w:tc>
          <w:tcPr>
            <w:tcW w:w="540" w:type="dxa"/>
          </w:tcPr>
          <w:p w14:paraId="6419DC0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F1A1078"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287</w:t>
            </w:r>
          </w:p>
        </w:tc>
        <w:tc>
          <w:tcPr>
            <w:tcW w:w="8982" w:type="dxa"/>
          </w:tcPr>
          <w:p w14:paraId="35F699F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Electronic Components, Replacement Parts, and Accessories and Misc Electronic Equipment (not for testing or analyzing – see 730)</w:t>
            </w:r>
          </w:p>
        </w:tc>
      </w:tr>
      <w:tr w:rsidR="00D26DA4" w14:paraId="4F8783F3" w14:textId="77777777" w:rsidTr="003922FE">
        <w:trPr>
          <w:cantSplit/>
          <w:trHeight w:hRule="exact" w:val="317"/>
        </w:trPr>
        <w:tc>
          <w:tcPr>
            <w:tcW w:w="540" w:type="dxa"/>
          </w:tcPr>
          <w:p w14:paraId="7D5B1AC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B1E3FB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290</w:t>
            </w:r>
          </w:p>
        </w:tc>
        <w:tc>
          <w:tcPr>
            <w:tcW w:w="8982" w:type="dxa"/>
          </w:tcPr>
          <w:p w14:paraId="42804FF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Energy Collecting Equipment and Accessories; Solar and Wind</w:t>
            </w:r>
          </w:p>
        </w:tc>
      </w:tr>
      <w:tr w:rsidR="00D26DA4" w14:paraId="39D5120B" w14:textId="77777777" w:rsidTr="003922FE">
        <w:trPr>
          <w:cantSplit/>
          <w:trHeight w:hRule="exact" w:val="317"/>
        </w:trPr>
        <w:tc>
          <w:tcPr>
            <w:tcW w:w="540" w:type="dxa"/>
          </w:tcPr>
          <w:p w14:paraId="1CDDF25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9A6F77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295</w:t>
            </w:r>
          </w:p>
        </w:tc>
        <w:tc>
          <w:tcPr>
            <w:tcW w:w="8982" w:type="dxa"/>
          </w:tcPr>
          <w:p w14:paraId="6570F78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Elevators and Escalators, Building Type</w:t>
            </w:r>
          </w:p>
        </w:tc>
      </w:tr>
      <w:tr w:rsidR="00D26DA4" w14:paraId="70BCCF07" w14:textId="77777777" w:rsidTr="003922FE">
        <w:trPr>
          <w:cantSplit/>
          <w:trHeight w:hRule="exact" w:val="317"/>
        </w:trPr>
        <w:tc>
          <w:tcPr>
            <w:tcW w:w="540" w:type="dxa"/>
          </w:tcPr>
          <w:p w14:paraId="3E22109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BE2DCC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305</w:t>
            </w:r>
          </w:p>
        </w:tc>
        <w:tc>
          <w:tcPr>
            <w:tcW w:w="8982" w:type="dxa"/>
          </w:tcPr>
          <w:p w14:paraId="093C7E1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Engineering Equipment, Surveying Equipment, Drawing Instruments and Supplies</w:t>
            </w:r>
          </w:p>
        </w:tc>
      </w:tr>
      <w:tr w:rsidR="00D26DA4" w14:paraId="768D3AED" w14:textId="77777777" w:rsidTr="003922FE">
        <w:trPr>
          <w:cantSplit/>
          <w:trHeight w:hRule="exact" w:val="317"/>
        </w:trPr>
        <w:tc>
          <w:tcPr>
            <w:tcW w:w="540" w:type="dxa"/>
          </w:tcPr>
          <w:p w14:paraId="165F279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B7FBDC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310</w:t>
            </w:r>
          </w:p>
        </w:tc>
        <w:tc>
          <w:tcPr>
            <w:tcW w:w="8982" w:type="dxa"/>
          </w:tcPr>
          <w:p w14:paraId="4EA04BE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Envelopes, Plain, Printed</w:t>
            </w:r>
          </w:p>
        </w:tc>
      </w:tr>
      <w:tr w:rsidR="00D26DA4" w14:paraId="78D66BC4" w14:textId="77777777" w:rsidTr="003922FE">
        <w:trPr>
          <w:cantSplit/>
          <w:trHeight w:hRule="exact" w:val="317"/>
        </w:trPr>
        <w:tc>
          <w:tcPr>
            <w:tcW w:w="540" w:type="dxa"/>
          </w:tcPr>
          <w:p w14:paraId="231A9E0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F2CEC7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315</w:t>
            </w:r>
          </w:p>
        </w:tc>
        <w:tc>
          <w:tcPr>
            <w:tcW w:w="8982" w:type="dxa"/>
          </w:tcPr>
          <w:p w14:paraId="0978C2D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Epoxy Based Formulations for Adhesives, Coatings, and Related Agents</w:t>
            </w:r>
          </w:p>
        </w:tc>
      </w:tr>
      <w:tr w:rsidR="00D26DA4" w14:paraId="1478581D" w14:textId="77777777" w:rsidTr="003922FE">
        <w:trPr>
          <w:cantSplit/>
          <w:trHeight w:hRule="exact" w:val="317"/>
        </w:trPr>
        <w:tc>
          <w:tcPr>
            <w:tcW w:w="540" w:type="dxa"/>
          </w:tcPr>
          <w:p w14:paraId="54F145F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7164064"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318</w:t>
            </w:r>
          </w:p>
        </w:tc>
        <w:tc>
          <w:tcPr>
            <w:tcW w:w="8982" w:type="dxa"/>
          </w:tcPr>
          <w:p w14:paraId="3BB11B7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Fare Collection Equipment and Supplies</w:t>
            </w:r>
          </w:p>
        </w:tc>
      </w:tr>
      <w:tr w:rsidR="00D26DA4" w14:paraId="3D2B9D2C" w14:textId="77777777" w:rsidTr="003922FE">
        <w:trPr>
          <w:cantSplit/>
          <w:trHeight w:hRule="exact" w:val="317"/>
        </w:trPr>
        <w:tc>
          <w:tcPr>
            <w:tcW w:w="540" w:type="dxa"/>
          </w:tcPr>
          <w:p w14:paraId="67D911D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D8F80D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320</w:t>
            </w:r>
          </w:p>
        </w:tc>
        <w:tc>
          <w:tcPr>
            <w:tcW w:w="8982" w:type="dxa"/>
          </w:tcPr>
          <w:p w14:paraId="554E700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Fastening, Packaging, Strapping, Typing Equipment and Supplies</w:t>
            </w:r>
          </w:p>
        </w:tc>
      </w:tr>
      <w:tr w:rsidR="00D26DA4" w14:paraId="11CE656E" w14:textId="77777777" w:rsidTr="003922FE">
        <w:trPr>
          <w:cantSplit/>
          <w:trHeight w:hRule="exact" w:val="317"/>
        </w:trPr>
        <w:tc>
          <w:tcPr>
            <w:tcW w:w="540" w:type="dxa"/>
          </w:tcPr>
          <w:p w14:paraId="4D396D6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F27397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325</w:t>
            </w:r>
          </w:p>
        </w:tc>
        <w:tc>
          <w:tcPr>
            <w:tcW w:w="8982" w:type="dxa"/>
          </w:tcPr>
          <w:p w14:paraId="0ED4B91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Feed, Bedding, Vitamins &amp; Supplements for Animals (see 875 for drugs/pharmaceuticals for animals)</w:t>
            </w:r>
          </w:p>
        </w:tc>
      </w:tr>
      <w:tr w:rsidR="00D26DA4" w14:paraId="2518747B" w14:textId="77777777" w:rsidTr="003922FE">
        <w:trPr>
          <w:cantSplit/>
          <w:trHeight w:hRule="exact" w:val="317"/>
        </w:trPr>
        <w:tc>
          <w:tcPr>
            <w:tcW w:w="540" w:type="dxa"/>
          </w:tcPr>
          <w:p w14:paraId="3615E2E9" w14:textId="77777777" w:rsidR="00D26DA4" w:rsidRDefault="00E80876">
            <w:pPr>
              <w:pStyle w:val="BodyTextIndent"/>
              <w:tabs>
                <w:tab w:val="clear" w:pos="900"/>
              </w:tabs>
              <w:spacing w:before="80" w:after="80"/>
              <w:ind w:left="0" w:firstLine="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0AED61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330</w:t>
            </w:r>
          </w:p>
        </w:tc>
        <w:tc>
          <w:tcPr>
            <w:tcW w:w="8982" w:type="dxa"/>
          </w:tcPr>
          <w:p w14:paraId="4E581B3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Fencing</w:t>
            </w:r>
          </w:p>
        </w:tc>
      </w:tr>
      <w:tr w:rsidR="00D26DA4" w14:paraId="579F6014" w14:textId="77777777" w:rsidTr="003922FE">
        <w:trPr>
          <w:cantSplit/>
          <w:trHeight w:hRule="exact" w:val="317"/>
        </w:trPr>
        <w:tc>
          <w:tcPr>
            <w:tcW w:w="540" w:type="dxa"/>
          </w:tcPr>
          <w:p w14:paraId="363968C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37568D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335</w:t>
            </w:r>
          </w:p>
        </w:tc>
        <w:tc>
          <w:tcPr>
            <w:tcW w:w="8982" w:type="dxa"/>
          </w:tcPr>
          <w:p w14:paraId="5A43018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Fertilizers and Soil Conditioners</w:t>
            </w:r>
          </w:p>
        </w:tc>
      </w:tr>
      <w:tr w:rsidR="00D26DA4" w14:paraId="1513A83F" w14:textId="77777777" w:rsidTr="003922FE">
        <w:trPr>
          <w:cantSplit/>
          <w:trHeight w:hRule="exact" w:val="317"/>
        </w:trPr>
        <w:tc>
          <w:tcPr>
            <w:tcW w:w="540" w:type="dxa"/>
          </w:tcPr>
          <w:p w14:paraId="1835C1A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152C3B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340</w:t>
            </w:r>
          </w:p>
        </w:tc>
        <w:tc>
          <w:tcPr>
            <w:tcW w:w="8982" w:type="dxa"/>
          </w:tcPr>
          <w:p w14:paraId="3F2BF99C"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Fire Protection Equipment and Supplies</w:t>
            </w:r>
          </w:p>
        </w:tc>
      </w:tr>
      <w:tr w:rsidR="00D26DA4" w14:paraId="37F2B2DB" w14:textId="77777777" w:rsidTr="003922FE">
        <w:trPr>
          <w:cantSplit/>
          <w:trHeight w:hRule="exact" w:val="317"/>
        </w:trPr>
        <w:tc>
          <w:tcPr>
            <w:tcW w:w="540" w:type="dxa"/>
          </w:tcPr>
          <w:p w14:paraId="2E2A32C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3EBF25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345</w:t>
            </w:r>
          </w:p>
        </w:tc>
        <w:tc>
          <w:tcPr>
            <w:tcW w:w="8982" w:type="dxa"/>
          </w:tcPr>
          <w:p w14:paraId="2DBC9D7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First Aid and Safety Equipment and Supplies (except nuclear and welding)</w:t>
            </w:r>
          </w:p>
        </w:tc>
      </w:tr>
      <w:tr w:rsidR="00D26DA4" w14:paraId="71DA9B6B" w14:textId="77777777" w:rsidTr="003922FE">
        <w:trPr>
          <w:cantSplit/>
          <w:trHeight w:hRule="exact" w:val="317"/>
        </w:trPr>
        <w:tc>
          <w:tcPr>
            <w:tcW w:w="540" w:type="dxa"/>
          </w:tcPr>
          <w:p w14:paraId="74C44B5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98BCD0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350</w:t>
            </w:r>
          </w:p>
        </w:tc>
        <w:tc>
          <w:tcPr>
            <w:tcW w:w="8982" w:type="dxa"/>
          </w:tcPr>
          <w:p w14:paraId="73467A9C"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Flags, Flag Poles, Banners, and Accessories</w:t>
            </w:r>
          </w:p>
        </w:tc>
      </w:tr>
      <w:tr w:rsidR="00D26DA4" w14:paraId="38102F60" w14:textId="77777777" w:rsidTr="003922FE">
        <w:trPr>
          <w:cantSplit/>
          <w:trHeight w:hRule="exact" w:val="317"/>
        </w:trPr>
        <w:tc>
          <w:tcPr>
            <w:tcW w:w="540" w:type="dxa"/>
          </w:tcPr>
          <w:p w14:paraId="6A8955A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1A8A6C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360</w:t>
            </w:r>
          </w:p>
        </w:tc>
        <w:tc>
          <w:tcPr>
            <w:tcW w:w="8982" w:type="dxa"/>
          </w:tcPr>
          <w:p w14:paraId="2E135E2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Floor Covering, Floor Covering Installation and Removal Equipment and Supplies</w:t>
            </w:r>
          </w:p>
        </w:tc>
      </w:tr>
      <w:tr w:rsidR="00D26DA4" w14:paraId="27016695" w14:textId="77777777" w:rsidTr="003922FE">
        <w:trPr>
          <w:cantSplit/>
          <w:trHeight w:hRule="exact" w:val="317"/>
        </w:trPr>
        <w:tc>
          <w:tcPr>
            <w:tcW w:w="540" w:type="dxa"/>
          </w:tcPr>
          <w:p w14:paraId="5FF63F9A"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4F2ECF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365</w:t>
            </w:r>
          </w:p>
        </w:tc>
        <w:tc>
          <w:tcPr>
            <w:tcW w:w="8982" w:type="dxa"/>
          </w:tcPr>
          <w:p w14:paraId="7679501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Floor Maintenance Machine, Parts and Accessories</w:t>
            </w:r>
          </w:p>
        </w:tc>
      </w:tr>
      <w:tr w:rsidR="00D26DA4" w14:paraId="5F60463A" w14:textId="77777777" w:rsidTr="003922FE">
        <w:trPr>
          <w:cantSplit/>
          <w:trHeight w:hRule="exact" w:val="317"/>
        </w:trPr>
        <w:tc>
          <w:tcPr>
            <w:tcW w:w="540" w:type="dxa"/>
          </w:tcPr>
          <w:p w14:paraId="7BC923D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E70D468"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370</w:t>
            </w:r>
          </w:p>
        </w:tc>
        <w:tc>
          <w:tcPr>
            <w:tcW w:w="8982" w:type="dxa"/>
          </w:tcPr>
          <w:p w14:paraId="799189CC"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Food Processing and Canning Equipment and Supplies</w:t>
            </w:r>
          </w:p>
        </w:tc>
      </w:tr>
      <w:tr w:rsidR="00D26DA4" w14:paraId="6F294714" w14:textId="77777777" w:rsidTr="003922FE">
        <w:trPr>
          <w:cantSplit/>
          <w:trHeight w:hRule="exact" w:val="317"/>
        </w:trPr>
        <w:tc>
          <w:tcPr>
            <w:tcW w:w="540" w:type="dxa"/>
          </w:tcPr>
          <w:p w14:paraId="0B73074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6EBBB7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375</w:t>
            </w:r>
          </w:p>
        </w:tc>
        <w:tc>
          <w:tcPr>
            <w:tcW w:w="8982" w:type="dxa"/>
          </w:tcPr>
          <w:p w14:paraId="2C846BD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Foods:  Bakery Products, Fresh</w:t>
            </w:r>
          </w:p>
        </w:tc>
      </w:tr>
      <w:tr w:rsidR="00D26DA4" w14:paraId="44B69AA5" w14:textId="77777777" w:rsidTr="003922FE">
        <w:trPr>
          <w:cantSplit/>
          <w:trHeight w:hRule="exact" w:val="317"/>
        </w:trPr>
        <w:tc>
          <w:tcPr>
            <w:tcW w:w="540" w:type="dxa"/>
          </w:tcPr>
          <w:p w14:paraId="1D98CAC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9A7AED4"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380</w:t>
            </w:r>
          </w:p>
        </w:tc>
        <w:tc>
          <w:tcPr>
            <w:tcW w:w="8982" w:type="dxa"/>
          </w:tcPr>
          <w:p w14:paraId="00EAA48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Foods:  Dairy Products</w:t>
            </w:r>
          </w:p>
        </w:tc>
      </w:tr>
      <w:tr w:rsidR="00D26DA4" w14:paraId="715C8E5D" w14:textId="77777777" w:rsidTr="003922FE">
        <w:trPr>
          <w:cantSplit/>
          <w:trHeight w:hRule="exact" w:val="317"/>
        </w:trPr>
        <w:tc>
          <w:tcPr>
            <w:tcW w:w="540" w:type="dxa"/>
          </w:tcPr>
          <w:p w14:paraId="2C57905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649748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385</w:t>
            </w:r>
          </w:p>
        </w:tc>
        <w:tc>
          <w:tcPr>
            <w:tcW w:w="8982" w:type="dxa"/>
          </w:tcPr>
          <w:p w14:paraId="3B095DB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Foods:  Frozen, Prepared</w:t>
            </w:r>
          </w:p>
        </w:tc>
      </w:tr>
      <w:tr w:rsidR="00D26DA4" w14:paraId="40B65E7E" w14:textId="77777777" w:rsidTr="003922FE">
        <w:trPr>
          <w:cantSplit/>
          <w:trHeight w:hRule="exact" w:val="317"/>
        </w:trPr>
        <w:tc>
          <w:tcPr>
            <w:tcW w:w="540" w:type="dxa"/>
          </w:tcPr>
          <w:p w14:paraId="06CE8D0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D05408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390</w:t>
            </w:r>
          </w:p>
        </w:tc>
        <w:tc>
          <w:tcPr>
            <w:tcW w:w="8982" w:type="dxa"/>
          </w:tcPr>
          <w:p w14:paraId="0D884B1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Foods:  Perishable</w:t>
            </w:r>
          </w:p>
        </w:tc>
      </w:tr>
      <w:tr w:rsidR="00D26DA4" w14:paraId="32907D16" w14:textId="77777777" w:rsidTr="003922FE">
        <w:trPr>
          <w:cantSplit/>
          <w:trHeight w:hRule="exact" w:val="317"/>
        </w:trPr>
        <w:tc>
          <w:tcPr>
            <w:tcW w:w="540" w:type="dxa"/>
          </w:tcPr>
          <w:p w14:paraId="2F53E22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lastRenderedPageBreak/>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01734C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393</w:t>
            </w:r>
          </w:p>
        </w:tc>
        <w:tc>
          <w:tcPr>
            <w:tcW w:w="8982" w:type="dxa"/>
          </w:tcPr>
          <w:p w14:paraId="55517F6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Foods:  Staple Grocery and Grocer’s Miscellaneous Items</w:t>
            </w:r>
          </w:p>
        </w:tc>
      </w:tr>
      <w:tr w:rsidR="00D26DA4" w14:paraId="1F61BCB2" w14:textId="77777777" w:rsidTr="003922FE">
        <w:trPr>
          <w:cantSplit/>
          <w:trHeight w:hRule="exact" w:val="317"/>
        </w:trPr>
        <w:tc>
          <w:tcPr>
            <w:tcW w:w="540" w:type="dxa"/>
          </w:tcPr>
          <w:p w14:paraId="6C1B8E7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834F3B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395</w:t>
            </w:r>
          </w:p>
        </w:tc>
        <w:tc>
          <w:tcPr>
            <w:tcW w:w="8982" w:type="dxa"/>
          </w:tcPr>
          <w:p w14:paraId="2275E1BC"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Forms, Continuous:  Computer Paper, Form Labels, Snap-Out Forms, and Folders for Forms</w:t>
            </w:r>
          </w:p>
        </w:tc>
      </w:tr>
      <w:tr w:rsidR="00D26DA4" w14:paraId="187F598B" w14:textId="77777777" w:rsidTr="003922FE">
        <w:trPr>
          <w:cantSplit/>
          <w:trHeight w:hRule="exact" w:val="317"/>
        </w:trPr>
        <w:tc>
          <w:tcPr>
            <w:tcW w:w="540" w:type="dxa"/>
          </w:tcPr>
          <w:p w14:paraId="0390B28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11D07C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400</w:t>
            </w:r>
          </w:p>
        </w:tc>
        <w:tc>
          <w:tcPr>
            <w:tcW w:w="8982" w:type="dxa"/>
          </w:tcPr>
          <w:p w14:paraId="31BF71D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Foundry Castings, Equipment and Supplies</w:t>
            </w:r>
          </w:p>
        </w:tc>
      </w:tr>
      <w:tr w:rsidR="00D26DA4" w14:paraId="0C21D2D4" w14:textId="77777777" w:rsidTr="003922FE">
        <w:trPr>
          <w:cantSplit/>
          <w:trHeight w:hRule="exact" w:val="317"/>
        </w:trPr>
        <w:tc>
          <w:tcPr>
            <w:tcW w:w="540" w:type="dxa"/>
          </w:tcPr>
          <w:p w14:paraId="689AD67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721F96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405</w:t>
            </w:r>
          </w:p>
        </w:tc>
        <w:tc>
          <w:tcPr>
            <w:tcW w:w="8982" w:type="dxa"/>
          </w:tcPr>
          <w:p w14:paraId="0D68E4E5"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Fuel, Oil, Grease and Lubricants</w:t>
            </w:r>
          </w:p>
        </w:tc>
      </w:tr>
      <w:tr w:rsidR="00D26DA4" w14:paraId="14016086" w14:textId="77777777" w:rsidTr="003922FE">
        <w:trPr>
          <w:cantSplit/>
          <w:trHeight w:hRule="exact" w:val="317"/>
        </w:trPr>
        <w:tc>
          <w:tcPr>
            <w:tcW w:w="540" w:type="dxa"/>
          </w:tcPr>
          <w:p w14:paraId="08A1B3E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E7EA6A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410</w:t>
            </w:r>
          </w:p>
        </w:tc>
        <w:tc>
          <w:tcPr>
            <w:tcW w:w="8982" w:type="dxa"/>
          </w:tcPr>
          <w:p w14:paraId="1BCC9F2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Furniture:  Health Care and Hospital Facility</w:t>
            </w:r>
          </w:p>
        </w:tc>
      </w:tr>
      <w:tr w:rsidR="00D26DA4" w14:paraId="3A494BBD" w14:textId="77777777" w:rsidTr="003922FE">
        <w:trPr>
          <w:cantSplit/>
          <w:trHeight w:hRule="exact" w:val="317"/>
        </w:trPr>
        <w:tc>
          <w:tcPr>
            <w:tcW w:w="540" w:type="dxa"/>
          </w:tcPr>
          <w:p w14:paraId="13E0BC9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FB094E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415</w:t>
            </w:r>
          </w:p>
        </w:tc>
        <w:tc>
          <w:tcPr>
            <w:tcW w:w="8982" w:type="dxa"/>
          </w:tcPr>
          <w:p w14:paraId="244D086F"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Furniture:  Laboratory</w:t>
            </w:r>
          </w:p>
        </w:tc>
      </w:tr>
      <w:tr w:rsidR="00D26DA4" w14:paraId="56F9B8B1" w14:textId="77777777" w:rsidTr="003922FE">
        <w:trPr>
          <w:cantSplit/>
          <w:trHeight w:hRule="exact" w:val="317"/>
        </w:trPr>
        <w:tc>
          <w:tcPr>
            <w:tcW w:w="540" w:type="dxa"/>
          </w:tcPr>
          <w:p w14:paraId="28EB5B1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8125B7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420</w:t>
            </w:r>
          </w:p>
        </w:tc>
        <w:tc>
          <w:tcPr>
            <w:tcW w:w="8982" w:type="dxa"/>
          </w:tcPr>
          <w:p w14:paraId="234CDE5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Furniture:  Cafeteria, Chapel, Dormitory, Household, Library, Lounge, School</w:t>
            </w:r>
          </w:p>
        </w:tc>
      </w:tr>
      <w:tr w:rsidR="00D26DA4" w14:paraId="650390BF" w14:textId="77777777" w:rsidTr="003922FE">
        <w:trPr>
          <w:cantSplit/>
          <w:trHeight w:hRule="exact" w:val="317"/>
        </w:trPr>
        <w:tc>
          <w:tcPr>
            <w:tcW w:w="540" w:type="dxa"/>
          </w:tcPr>
          <w:p w14:paraId="452F546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3C53DF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425</w:t>
            </w:r>
          </w:p>
        </w:tc>
        <w:tc>
          <w:tcPr>
            <w:tcW w:w="8982" w:type="dxa"/>
          </w:tcPr>
          <w:p w14:paraId="00E825EC"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Furniture:  Office</w:t>
            </w:r>
          </w:p>
        </w:tc>
      </w:tr>
      <w:tr w:rsidR="00D26DA4" w14:paraId="614DD5A4" w14:textId="77777777" w:rsidTr="003922FE">
        <w:trPr>
          <w:cantSplit/>
          <w:trHeight w:hRule="exact" w:val="317"/>
        </w:trPr>
        <w:tc>
          <w:tcPr>
            <w:tcW w:w="540" w:type="dxa"/>
          </w:tcPr>
          <w:p w14:paraId="54D4CA3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25DF18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430</w:t>
            </w:r>
          </w:p>
        </w:tc>
        <w:tc>
          <w:tcPr>
            <w:tcW w:w="8982" w:type="dxa"/>
          </w:tcPr>
          <w:p w14:paraId="69078A3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Gases, Containers, Equipment:  Laboratory, Medical and Welding</w:t>
            </w:r>
          </w:p>
        </w:tc>
      </w:tr>
      <w:tr w:rsidR="00D26DA4" w14:paraId="34347A0D" w14:textId="77777777" w:rsidTr="003922FE">
        <w:trPr>
          <w:cantSplit/>
          <w:trHeight w:hRule="exact" w:val="317"/>
        </w:trPr>
        <w:tc>
          <w:tcPr>
            <w:tcW w:w="540" w:type="dxa"/>
          </w:tcPr>
          <w:p w14:paraId="0209E2E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0516D3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435</w:t>
            </w:r>
          </w:p>
        </w:tc>
        <w:tc>
          <w:tcPr>
            <w:tcW w:w="8982" w:type="dxa"/>
          </w:tcPr>
          <w:p w14:paraId="5ED88A0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Germicides, Cleaners, and Related Sanitation Products for Health Care Personnel</w:t>
            </w:r>
          </w:p>
        </w:tc>
      </w:tr>
      <w:tr w:rsidR="00D26DA4" w14:paraId="628ACF78" w14:textId="77777777" w:rsidTr="003922FE">
        <w:trPr>
          <w:cantSplit/>
          <w:trHeight w:hRule="exact" w:val="317"/>
        </w:trPr>
        <w:tc>
          <w:tcPr>
            <w:tcW w:w="540" w:type="dxa"/>
          </w:tcPr>
          <w:p w14:paraId="5C3B051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F3EF7F4"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440</w:t>
            </w:r>
          </w:p>
        </w:tc>
        <w:tc>
          <w:tcPr>
            <w:tcW w:w="8982" w:type="dxa"/>
          </w:tcPr>
          <w:p w14:paraId="0DBB391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Glass and Glazing Supplies</w:t>
            </w:r>
          </w:p>
        </w:tc>
      </w:tr>
      <w:tr w:rsidR="00D26DA4" w14:paraId="50668C5E" w14:textId="77777777" w:rsidTr="003922FE">
        <w:trPr>
          <w:cantSplit/>
          <w:trHeight w:hRule="exact" w:val="317"/>
        </w:trPr>
        <w:tc>
          <w:tcPr>
            <w:tcW w:w="540" w:type="dxa"/>
          </w:tcPr>
          <w:p w14:paraId="024628C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898242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445</w:t>
            </w:r>
          </w:p>
        </w:tc>
        <w:tc>
          <w:tcPr>
            <w:tcW w:w="8982" w:type="dxa"/>
          </w:tcPr>
          <w:p w14:paraId="5FAECFC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Hand Tools (powered and non-powered), Accessories and Supplies</w:t>
            </w:r>
          </w:p>
        </w:tc>
      </w:tr>
      <w:tr w:rsidR="00D26DA4" w14:paraId="421F3493" w14:textId="77777777" w:rsidTr="003922FE">
        <w:trPr>
          <w:cantSplit/>
          <w:trHeight w:hRule="exact" w:val="317"/>
        </w:trPr>
        <w:tc>
          <w:tcPr>
            <w:tcW w:w="540" w:type="dxa"/>
          </w:tcPr>
          <w:p w14:paraId="0923C20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BD72BC8"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450</w:t>
            </w:r>
          </w:p>
        </w:tc>
        <w:tc>
          <w:tcPr>
            <w:tcW w:w="8982" w:type="dxa"/>
          </w:tcPr>
          <w:p w14:paraId="48B77C0F"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Hardware and Related Items</w:t>
            </w:r>
          </w:p>
        </w:tc>
      </w:tr>
      <w:tr w:rsidR="00D26DA4" w14:paraId="2A2E2563" w14:textId="77777777" w:rsidTr="003922FE">
        <w:trPr>
          <w:cantSplit/>
          <w:trHeight w:hRule="exact" w:val="317"/>
        </w:trPr>
        <w:tc>
          <w:tcPr>
            <w:tcW w:w="540" w:type="dxa"/>
          </w:tcPr>
          <w:p w14:paraId="4230BF2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322D7AB"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460</w:t>
            </w:r>
          </w:p>
        </w:tc>
        <w:tc>
          <w:tcPr>
            <w:tcW w:w="8982" w:type="dxa"/>
          </w:tcPr>
          <w:p w14:paraId="4AB8AF6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Hoses, Accessories and Supplies:  Industrial, Commercial, and Garden</w:t>
            </w:r>
          </w:p>
        </w:tc>
      </w:tr>
      <w:tr w:rsidR="00D26DA4" w14:paraId="21D8C6B9" w14:textId="77777777" w:rsidTr="003922FE">
        <w:trPr>
          <w:cantSplit/>
          <w:trHeight w:hRule="exact" w:val="317"/>
        </w:trPr>
        <w:tc>
          <w:tcPr>
            <w:tcW w:w="540" w:type="dxa"/>
          </w:tcPr>
          <w:p w14:paraId="475D236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B24EBFB"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465</w:t>
            </w:r>
          </w:p>
        </w:tc>
        <w:tc>
          <w:tcPr>
            <w:tcW w:w="8982" w:type="dxa"/>
          </w:tcPr>
          <w:p w14:paraId="327DDEC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Hospital and Surgical Equipment, Instruments, and Supplies</w:t>
            </w:r>
          </w:p>
        </w:tc>
      </w:tr>
      <w:tr w:rsidR="00D26DA4" w14:paraId="19D8149E" w14:textId="77777777" w:rsidTr="003922FE">
        <w:trPr>
          <w:cantSplit/>
          <w:trHeight w:hRule="exact" w:val="317"/>
        </w:trPr>
        <w:tc>
          <w:tcPr>
            <w:tcW w:w="540" w:type="dxa"/>
          </w:tcPr>
          <w:p w14:paraId="144C6AC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2A9C17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470</w:t>
            </w:r>
          </w:p>
        </w:tc>
        <w:tc>
          <w:tcPr>
            <w:tcW w:w="8982" w:type="dxa"/>
          </w:tcPr>
          <w:p w14:paraId="556EE1C5"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Hospital and Handicap Equipment and Supplies:  Mobility, Speech Impaired, and Restraint Items</w:t>
            </w:r>
          </w:p>
        </w:tc>
      </w:tr>
      <w:tr w:rsidR="00D26DA4" w14:paraId="7CD9D93A" w14:textId="77777777" w:rsidTr="003922FE">
        <w:trPr>
          <w:cantSplit/>
          <w:trHeight w:hRule="exact" w:val="317"/>
        </w:trPr>
        <w:tc>
          <w:tcPr>
            <w:tcW w:w="540" w:type="dxa"/>
          </w:tcPr>
          <w:p w14:paraId="119BA0E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A789DE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475</w:t>
            </w:r>
          </w:p>
        </w:tc>
        <w:tc>
          <w:tcPr>
            <w:tcW w:w="8982" w:type="dxa"/>
          </w:tcPr>
          <w:p w14:paraId="204E748C"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Hospital, Surgical and Related Medical Accessories and Sundry Items</w:t>
            </w:r>
          </w:p>
        </w:tc>
      </w:tr>
      <w:tr w:rsidR="00D26DA4" w14:paraId="75E3DAA2" w14:textId="77777777" w:rsidTr="003922FE">
        <w:trPr>
          <w:cantSplit/>
          <w:trHeight w:hRule="exact" w:val="317"/>
        </w:trPr>
        <w:tc>
          <w:tcPr>
            <w:tcW w:w="540" w:type="dxa"/>
          </w:tcPr>
          <w:p w14:paraId="4C6F730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A9C3E7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485</w:t>
            </w:r>
          </w:p>
        </w:tc>
        <w:tc>
          <w:tcPr>
            <w:tcW w:w="8982" w:type="dxa"/>
          </w:tcPr>
          <w:p w14:paraId="071619A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Janitorial Supplies, General Line</w:t>
            </w:r>
          </w:p>
        </w:tc>
      </w:tr>
      <w:tr w:rsidR="00D26DA4" w14:paraId="7DF2B25E" w14:textId="77777777" w:rsidTr="003922FE">
        <w:trPr>
          <w:cantSplit/>
          <w:trHeight w:hRule="exact" w:val="317"/>
        </w:trPr>
        <w:tc>
          <w:tcPr>
            <w:tcW w:w="540" w:type="dxa"/>
          </w:tcPr>
          <w:p w14:paraId="4147826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F632F9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490</w:t>
            </w:r>
          </w:p>
        </w:tc>
        <w:tc>
          <w:tcPr>
            <w:tcW w:w="8982" w:type="dxa"/>
          </w:tcPr>
          <w:p w14:paraId="4B25A33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Laboratory Equipment &amp; Accessories (for general analytical and research use): Nuclear, Optical, Physical</w:t>
            </w:r>
          </w:p>
        </w:tc>
      </w:tr>
      <w:tr w:rsidR="00D26DA4" w14:paraId="189E5F77" w14:textId="77777777" w:rsidTr="003922FE">
        <w:trPr>
          <w:cantSplit/>
          <w:trHeight w:hRule="exact" w:val="317"/>
        </w:trPr>
        <w:tc>
          <w:tcPr>
            <w:tcW w:w="540" w:type="dxa"/>
          </w:tcPr>
          <w:p w14:paraId="62B1ADF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56CCE33"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493</w:t>
            </w:r>
          </w:p>
        </w:tc>
        <w:tc>
          <w:tcPr>
            <w:tcW w:w="8982" w:type="dxa"/>
          </w:tcPr>
          <w:p w14:paraId="4A2F6E1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Laboratory and Field Equipment and Supplies:  Biochemistry, Chemistry, Environmental Science, etc.</w:t>
            </w:r>
          </w:p>
        </w:tc>
      </w:tr>
      <w:tr w:rsidR="00D26DA4" w14:paraId="0409BCF1" w14:textId="77777777" w:rsidTr="003922FE">
        <w:trPr>
          <w:cantSplit/>
          <w:trHeight w:hRule="exact" w:val="317"/>
        </w:trPr>
        <w:tc>
          <w:tcPr>
            <w:tcW w:w="540" w:type="dxa"/>
          </w:tcPr>
          <w:p w14:paraId="0EC1112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FBCC6F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495</w:t>
            </w:r>
          </w:p>
        </w:tc>
        <w:tc>
          <w:tcPr>
            <w:tcW w:w="8982" w:type="dxa"/>
          </w:tcPr>
          <w:p w14:paraId="282A910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Laboratory and Field Equipment and Supplies:  Biology, Botany, Geology, Microbiology, Zoology, etc.</w:t>
            </w:r>
          </w:p>
        </w:tc>
      </w:tr>
      <w:tr w:rsidR="00D26DA4" w14:paraId="615B4DA3" w14:textId="77777777" w:rsidTr="003922FE">
        <w:trPr>
          <w:cantSplit/>
          <w:trHeight w:hRule="exact" w:val="317"/>
        </w:trPr>
        <w:tc>
          <w:tcPr>
            <w:tcW w:w="540" w:type="dxa"/>
          </w:tcPr>
          <w:p w14:paraId="04A21A6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9DBCBB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500</w:t>
            </w:r>
          </w:p>
        </w:tc>
        <w:tc>
          <w:tcPr>
            <w:tcW w:w="8982" w:type="dxa"/>
          </w:tcPr>
          <w:p w14:paraId="6024083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 xml:space="preserve">Laundry and </w:t>
            </w:r>
            <w:r w:rsidR="00E80876" w:rsidRPr="001E0E32">
              <w:rPr>
                <w:rFonts w:asciiTheme="minorHAnsi" w:hAnsiTheme="minorHAnsi" w:cstheme="minorHAnsi"/>
              </w:rPr>
              <w:t>Dry-Cleaning</w:t>
            </w:r>
            <w:r w:rsidRPr="001E0E32">
              <w:rPr>
                <w:rFonts w:asciiTheme="minorHAnsi" w:hAnsiTheme="minorHAnsi" w:cstheme="minorHAnsi"/>
              </w:rPr>
              <w:t xml:space="preserve"> Equipment, Accessories, Parts and Supplies – Commercial</w:t>
            </w:r>
          </w:p>
        </w:tc>
      </w:tr>
      <w:tr w:rsidR="00D26DA4" w14:paraId="218D13AC" w14:textId="77777777" w:rsidTr="003922FE">
        <w:trPr>
          <w:cantSplit/>
          <w:trHeight w:hRule="exact" w:val="317"/>
        </w:trPr>
        <w:tc>
          <w:tcPr>
            <w:tcW w:w="540" w:type="dxa"/>
          </w:tcPr>
          <w:p w14:paraId="06BE608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088D2C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505</w:t>
            </w:r>
          </w:p>
        </w:tc>
        <w:tc>
          <w:tcPr>
            <w:tcW w:w="8982" w:type="dxa"/>
          </w:tcPr>
          <w:p w14:paraId="2C0A488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 xml:space="preserve">Laundry and </w:t>
            </w:r>
            <w:r w:rsidR="00E80876" w:rsidRPr="001E0E32">
              <w:rPr>
                <w:rFonts w:asciiTheme="minorHAnsi" w:hAnsiTheme="minorHAnsi" w:cstheme="minorHAnsi"/>
              </w:rPr>
              <w:t>Dry-Cleaning</w:t>
            </w:r>
            <w:r w:rsidRPr="001E0E32">
              <w:rPr>
                <w:rFonts w:asciiTheme="minorHAnsi" w:hAnsiTheme="minorHAnsi" w:cstheme="minorHAnsi"/>
              </w:rPr>
              <w:t xml:space="preserve"> Compounds and Supplies</w:t>
            </w:r>
          </w:p>
        </w:tc>
      </w:tr>
      <w:tr w:rsidR="00D26DA4" w14:paraId="57D33C42" w14:textId="77777777" w:rsidTr="003922FE">
        <w:trPr>
          <w:cantSplit/>
          <w:trHeight w:hRule="exact" w:val="317"/>
        </w:trPr>
        <w:tc>
          <w:tcPr>
            <w:tcW w:w="540" w:type="dxa"/>
          </w:tcPr>
          <w:p w14:paraId="3C3882E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F02B474"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510</w:t>
            </w:r>
          </w:p>
        </w:tc>
        <w:tc>
          <w:tcPr>
            <w:tcW w:w="8982" w:type="dxa"/>
          </w:tcPr>
          <w:p w14:paraId="05D1AC7F"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Laundry Textiles and Supplies</w:t>
            </w:r>
          </w:p>
        </w:tc>
      </w:tr>
      <w:tr w:rsidR="00D26DA4" w14:paraId="643909E6" w14:textId="77777777" w:rsidTr="003922FE">
        <w:trPr>
          <w:cantSplit/>
          <w:trHeight w:hRule="exact" w:val="317"/>
        </w:trPr>
        <w:tc>
          <w:tcPr>
            <w:tcW w:w="540" w:type="dxa"/>
          </w:tcPr>
          <w:p w14:paraId="5DBB8BB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EEAC55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515</w:t>
            </w:r>
          </w:p>
        </w:tc>
        <w:tc>
          <w:tcPr>
            <w:tcW w:w="8982" w:type="dxa"/>
          </w:tcPr>
          <w:p w14:paraId="0FA2663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Lawn Maintenance Equipment, Accessories, and Parts (non-agricultural applications)</w:t>
            </w:r>
          </w:p>
        </w:tc>
      </w:tr>
      <w:tr w:rsidR="00D26DA4" w14:paraId="2D266C3D" w14:textId="77777777" w:rsidTr="003922FE">
        <w:trPr>
          <w:cantSplit/>
          <w:trHeight w:hRule="exact" w:val="317"/>
        </w:trPr>
        <w:tc>
          <w:tcPr>
            <w:tcW w:w="540" w:type="dxa"/>
          </w:tcPr>
          <w:p w14:paraId="7B3DB14A"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8C763F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520</w:t>
            </w:r>
          </w:p>
        </w:tc>
        <w:tc>
          <w:tcPr>
            <w:tcW w:w="8982" w:type="dxa"/>
          </w:tcPr>
          <w:p w14:paraId="6451B1FF"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Leather and Related Equipment, Products, Accessories and Supplies</w:t>
            </w:r>
          </w:p>
        </w:tc>
      </w:tr>
      <w:tr w:rsidR="00D26DA4" w14:paraId="624870FD" w14:textId="77777777" w:rsidTr="003922FE">
        <w:trPr>
          <w:cantSplit/>
          <w:trHeight w:hRule="exact" w:val="317"/>
        </w:trPr>
        <w:tc>
          <w:tcPr>
            <w:tcW w:w="540" w:type="dxa"/>
          </w:tcPr>
          <w:p w14:paraId="3613298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82C802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525</w:t>
            </w:r>
          </w:p>
        </w:tc>
        <w:tc>
          <w:tcPr>
            <w:tcW w:w="8982" w:type="dxa"/>
          </w:tcPr>
          <w:p w14:paraId="7E3C16E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Library and Archival Equipment, Machines and Supplies</w:t>
            </w:r>
          </w:p>
        </w:tc>
      </w:tr>
      <w:tr w:rsidR="00D26DA4" w14:paraId="36F15453" w14:textId="77777777" w:rsidTr="003922FE">
        <w:trPr>
          <w:cantSplit/>
          <w:trHeight w:hRule="exact" w:val="317"/>
        </w:trPr>
        <w:tc>
          <w:tcPr>
            <w:tcW w:w="540" w:type="dxa"/>
          </w:tcPr>
          <w:p w14:paraId="1023938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FDF279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530</w:t>
            </w:r>
          </w:p>
        </w:tc>
        <w:tc>
          <w:tcPr>
            <w:tcW w:w="8982" w:type="dxa"/>
          </w:tcPr>
          <w:p w14:paraId="6EFE904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Luggage, Brief Cases, Purses and Related Items</w:t>
            </w:r>
          </w:p>
        </w:tc>
      </w:tr>
      <w:tr w:rsidR="00D26DA4" w14:paraId="0F87538E" w14:textId="77777777" w:rsidTr="003922FE">
        <w:trPr>
          <w:cantSplit/>
          <w:trHeight w:hRule="exact" w:val="317"/>
        </w:trPr>
        <w:tc>
          <w:tcPr>
            <w:tcW w:w="540" w:type="dxa"/>
          </w:tcPr>
          <w:p w14:paraId="633CC2E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D0DEE1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540</w:t>
            </w:r>
          </w:p>
        </w:tc>
        <w:tc>
          <w:tcPr>
            <w:tcW w:w="8982" w:type="dxa"/>
          </w:tcPr>
          <w:p w14:paraId="0A73977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Lumber and Related Products</w:t>
            </w:r>
          </w:p>
        </w:tc>
      </w:tr>
      <w:tr w:rsidR="00D26DA4" w14:paraId="096E7CA0" w14:textId="77777777" w:rsidTr="003922FE">
        <w:trPr>
          <w:cantSplit/>
          <w:trHeight w:hRule="exact" w:val="317"/>
        </w:trPr>
        <w:tc>
          <w:tcPr>
            <w:tcW w:w="540" w:type="dxa"/>
          </w:tcPr>
          <w:p w14:paraId="559D2A7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972830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545</w:t>
            </w:r>
          </w:p>
        </w:tc>
        <w:tc>
          <w:tcPr>
            <w:tcW w:w="8982" w:type="dxa"/>
          </w:tcPr>
          <w:p w14:paraId="09186F3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Machinery and Hardware, Industrial</w:t>
            </w:r>
          </w:p>
        </w:tc>
      </w:tr>
      <w:tr w:rsidR="00D26DA4" w14:paraId="4C384FD9" w14:textId="77777777" w:rsidTr="003922FE">
        <w:trPr>
          <w:cantSplit/>
          <w:trHeight w:hRule="exact" w:val="317"/>
        </w:trPr>
        <w:tc>
          <w:tcPr>
            <w:tcW w:w="540" w:type="dxa"/>
          </w:tcPr>
          <w:p w14:paraId="6EAFC71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875835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550</w:t>
            </w:r>
          </w:p>
        </w:tc>
        <w:tc>
          <w:tcPr>
            <w:tcW w:w="8982" w:type="dxa"/>
          </w:tcPr>
          <w:p w14:paraId="7F3C6D4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Markers, Plaques and Traffic Control Devices</w:t>
            </w:r>
          </w:p>
        </w:tc>
      </w:tr>
      <w:tr w:rsidR="00D26DA4" w14:paraId="7E0BA96A" w14:textId="77777777" w:rsidTr="003922FE">
        <w:trPr>
          <w:cantSplit/>
          <w:trHeight w:hRule="exact" w:val="317"/>
        </w:trPr>
        <w:tc>
          <w:tcPr>
            <w:tcW w:w="540" w:type="dxa"/>
          </w:tcPr>
          <w:p w14:paraId="275C0DC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1894BE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555</w:t>
            </w:r>
          </w:p>
        </w:tc>
        <w:tc>
          <w:tcPr>
            <w:tcW w:w="8982" w:type="dxa"/>
          </w:tcPr>
          <w:p w14:paraId="5B30E69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Marking and Stenciling Devices</w:t>
            </w:r>
          </w:p>
        </w:tc>
      </w:tr>
      <w:tr w:rsidR="00D26DA4" w14:paraId="0F08FE68" w14:textId="77777777" w:rsidTr="003922FE">
        <w:trPr>
          <w:cantSplit/>
          <w:trHeight w:hRule="exact" w:val="317"/>
        </w:trPr>
        <w:tc>
          <w:tcPr>
            <w:tcW w:w="540" w:type="dxa"/>
          </w:tcPr>
          <w:p w14:paraId="206F30E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4B50A2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556</w:t>
            </w:r>
          </w:p>
        </w:tc>
        <w:tc>
          <w:tcPr>
            <w:tcW w:w="8982" w:type="dxa"/>
          </w:tcPr>
          <w:p w14:paraId="105459E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Mass Transportation – Transit Bus</w:t>
            </w:r>
          </w:p>
        </w:tc>
      </w:tr>
      <w:tr w:rsidR="00D26DA4" w14:paraId="33A9A0DE" w14:textId="77777777" w:rsidTr="003922FE">
        <w:trPr>
          <w:cantSplit/>
          <w:trHeight w:hRule="exact" w:val="317"/>
        </w:trPr>
        <w:tc>
          <w:tcPr>
            <w:tcW w:w="540" w:type="dxa"/>
          </w:tcPr>
          <w:p w14:paraId="6714A44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DF0644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557</w:t>
            </w:r>
          </w:p>
        </w:tc>
        <w:tc>
          <w:tcPr>
            <w:tcW w:w="8982" w:type="dxa"/>
          </w:tcPr>
          <w:p w14:paraId="2A44FCF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Mass Transportation – Transit Bus Accessories and Parts</w:t>
            </w:r>
          </w:p>
        </w:tc>
      </w:tr>
      <w:tr w:rsidR="00D26DA4" w14:paraId="3E0A1B5D" w14:textId="77777777" w:rsidTr="003922FE">
        <w:trPr>
          <w:cantSplit/>
          <w:trHeight w:hRule="exact" w:val="317"/>
        </w:trPr>
        <w:tc>
          <w:tcPr>
            <w:tcW w:w="540" w:type="dxa"/>
          </w:tcPr>
          <w:p w14:paraId="0D8D3846"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DB47DD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558</w:t>
            </w:r>
          </w:p>
        </w:tc>
        <w:tc>
          <w:tcPr>
            <w:tcW w:w="8982" w:type="dxa"/>
          </w:tcPr>
          <w:p w14:paraId="104B911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Mass Transportation – Rail Vehicles and Systems</w:t>
            </w:r>
          </w:p>
        </w:tc>
      </w:tr>
      <w:tr w:rsidR="00D26DA4" w14:paraId="077B7EC9" w14:textId="77777777" w:rsidTr="003922FE">
        <w:trPr>
          <w:cantSplit/>
          <w:trHeight w:hRule="exact" w:val="317"/>
        </w:trPr>
        <w:tc>
          <w:tcPr>
            <w:tcW w:w="540" w:type="dxa"/>
          </w:tcPr>
          <w:p w14:paraId="24C889D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C5DBD4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559</w:t>
            </w:r>
          </w:p>
        </w:tc>
        <w:tc>
          <w:tcPr>
            <w:tcW w:w="8982" w:type="dxa"/>
          </w:tcPr>
          <w:p w14:paraId="7333060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Mass Transportation – Rail Vehicle Parts and Accessories</w:t>
            </w:r>
          </w:p>
        </w:tc>
      </w:tr>
      <w:tr w:rsidR="00D26DA4" w14:paraId="75BA50E1" w14:textId="77777777" w:rsidTr="003922FE">
        <w:trPr>
          <w:cantSplit/>
          <w:trHeight w:hRule="exact" w:val="317"/>
        </w:trPr>
        <w:tc>
          <w:tcPr>
            <w:tcW w:w="540" w:type="dxa"/>
          </w:tcPr>
          <w:p w14:paraId="27BB8DB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138246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560</w:t>
            </w:r>
          </w:p>
        </w:tc>
        <w:tc>
          <w:tcPr>
            <w:tcW w:w="8982" w:type="dxa"/>
          </w:tcPr>
          <w:p w14:paraId="41DA7B55"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Materials Handling and Storage Equipment and Allied Items</w:t>
            </w:r>
          </w:p>
        </w:tc>
      </w:tr>
      <w:tr w:rsidR="00D26DA4" w14:paraId="4C5805CA" w14:textId="77777777" w:rsidTr="003922FE">
        <w:trPr>
          <w:cantSplit/>
          <w:trHeight w:hRule="exact" w:val="317"/>
        </w:trPr>
        <w:tc>
          <w:tcPr>
            <w:tcW w:w="540" w:type="dxa"/>
          </w:tcPr>
          <w:p w14:paraId="07BDC24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5D1C42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565</w:t>
            </w:r>
          </w:p>
        </w:tc>
        <w:tc>
          <w:tcPr>
            <w:tcW w:w="8982" w:type="dxa"/>
          </w:tcPr>
          <w:p w14:paraId="2B5DE64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Mattress Manufacturing Machinery and Supplies</w:t>
            </w:r>
          </w:p>
        </w:tc>
      </w:tr>
      <w:tr w:rsidR="00D26DA4" w14:paraId="51225D2C" w14:textId="77777777" w:rsidTr="003922FE">
        <w:trPr>
          <w:cantSplit/>
          <w:trHeight w:hRule="exact" w:val="317"/>
        </w:trPr>
        <w:tc>
          <w:tcPr>
            <w:tcW w:w="540" w:type="dxa"/>
          </w:tcPr>
          <w:p w14:paraId="67E2E19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5F6059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570</w:t>
            </w:r>
          </w:p>
        </w:tc>
        <w:tc>
          <w:tcPr>
            <w:tcW w:w="8982" w:type="dxa"/>
          </w:tcPr>
          <w:p w14:paraId="4A4195F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Metals:  Bars, Plates, Rods, Sheets, Strips, Structural Shapes, Tubing and Fabricated Items</w:t>
            </w:r>
          </w:p>
        </w:tc>
      </w:tr>
      <w:tr w:rsidR="00D26DA4" w14:paraId="783EC113" w14:textId="77777777" w:rsidTr="003922FE">
        <w:trPr>
          <w:cantSplit/>
          <w:trHeight w:hRule="exact" w:val="317"/>
        </w:trPr>
        <w:tc>
          <w:tcPr>
            <w:tcW w:w="540" w:type="dxa"/>
          </w:tcPr>
          <w:p w14:paraId="2E5D4F4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CB73F0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575</w:t>
            </w:r>
          </w:p>
        </w:tc>
        <w:tc>
          <w:tcPr>
            <w:tcW w:w="8982" w:type="dxa"/>
          </w:tcPr>
          <w:p w14:paraId="2CF96FB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Microfiche and Microfilm Equipment, Accessories and Supplies</w:t>
            </w:r>
          </w:p>
        </w:tc>
      </w:tr>
      <w:tr w:rsidR="00D26DA4" w14:paraId="2CF485B9" w14:textId="77777777" w:rsidTr="003922FE">
        <w:trPr>
          <w:cantSplit/>
          <w:trHeight w:hRule="exact" w:val="317"/>
        </w:trPr>
        <w:tc>
          <w:tcPr>
            <w:tcW w:w="540" w:type="dxa"/>
          </w:tcPr>
          <w:p w14:paraId="1A81E5B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455B7C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580</w:t>
            </w:r>
          </w:p>
        </w:tc>
        <w:tc>
          <w:tcPr>
            <w:tcW w:w="8982" w:type="dxa"/>
          </w:tcPr>
          <w:p w14:paraId="6779210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Musical Instruments, Accessories and Supplies</w:t>
            </w:r>
          </w:p>
        </w:tc>
      </w:tr>
      <w:tr w:rsidR="00D26DA4" w14:paraId="4BA2C476" w14:textId="77777777" w:rsidTr="003922FE">
        <w:trPr>
          <w:cantSplit/>
          <w:trHeight w:hRule="exact" w:val="317"/>
        </w:trPr>
        <w:tc>
          <w:tcPr>
            <w:tcW w:w="540" w:type="dxa"/>
          </w:tcPr>
          <w:p w14:paraId="3BBAD9E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A47637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590</w:t>
            </w:r>
          </w:p>
        </w:tc>
        <w:tc>
          <w:tcPr>
            <w:tcW w:w="8982" w:type="dxa"/>
          </w:tcPr>
          <w:p w14:paraId="6FC09F0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Notions and Related Sewing Accessories and Supplies</w:t>
            </w:r>
          </w:p>
        </w:tc>
      </w:tr>
      <w:tr w:rsidR="00D26DA4" w14:paraId="4CACB5F9" w14:textId="77777777" w:rsidTr="003922FE">
        <w:trPr>
          <w:cantSplit/>
          <w:trHeight w:hRule="exact" w:val="317"/>
        </w:trPr>
        <w:tc>
          <w:tcPr>
            <w:tcW w:w="540" w:type="dxa"/>
          </w:tcPr>
          <w:p w14:paraId="3E57BDC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7177B9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595</w:t>
            </w:r>
          </w:p>
        </w:tc>
        <w:tc>
          <w:tcPr>
            <w:tcW w:w="8982" w:type="dxa"/>
          </w:tcPr>
          <w:p w14:paraId="6AEE227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Nursery Stock, Equipment and Supplies</w:t>
            </w:r>
          </w:p>
        </w:tc>
      </w:tr>
      <w:tr w:rsidR="00D26DA4" w14:paraId="03529896" w14:textId="77777777" w:rsidTr="003922FE">
        <w:trPr>
          <w:cantSplit/>
          <w:trHeight w:hRule="exact" w:val="317"/>
        </w:trPr>
        <w:tc>
          <w:tcPr>
            <w:tcW w:w="540" w:type="dxa"/>
          </w:tcPr>
          <w:p w14:paraId="18CDF8C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lastRenderedPageBreak/>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0CDFD0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600</w:t>
            </w:r>
          </w:p>
        </w:tc>
        <w:tc>
          <w:tcPr>
            <w:tcW w:w="8982" w:type="dxa"/>
          </w:tcPr>
          <w:p w14:paraId="696FDBD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Office Machines, Equipment and Accessories</w:t>
            </w:r>
          </w:p>
        </w:tc>
      </w:tr>
      <w:tr w:rsidR="00D26DA4" w14:paraId="0AE8FD19" w14:textId="77777777" w:rsidTr="003922FE">
        <w:trPr>
          <w:cantSplit/>
          <w:trHeight w:hRule="exact" w:val="317"/>
        </w:trPr>
        <w:tc>
          <w:tcPr>
            <w:tcW w:w="540" w:type="dxa"/>
          </w:tcPr>
          <w:p w14:paraId="12B46A2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E59A58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605</w:t>
            </w:r>
          </w:p>
        </w:tc>
        <w:tc>
          <w:tcPr>
            <w:tcW w:w="8982" w:type="dxa"/>
          </w:tcPr>
          <w:p w14:paraId="402FF57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Office Mechanical Aids, Small Machines, and Apparatuses</w:t>
            </w:r>
          </w:p>
        </w:tc>
      </w:tr>
      <w:tr w:rsidR="00D26DA4" w14:paraId="004422BA" w14:textId="77777777" w:rsidTr="003922FE">
        <w:trPr>
          <w:cantSplit/>
          <w:trHeight w:hRule="exact" w:val="317"/>
        </w:trPr>
        <w:tc>
          <w:tcPr>
            <w:tcW w:w="540" w:type="dxa"/>
          </w:tcPr>
          <w:p w14:paraId="27426F4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AB34C9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610</w:t>
            </w:r>
          </w:p>
        </w:tc>
        <w:tc>
          <w:tcPr>
            <w:tcW w:w="8982" w:type="dxa"/>
          </w:tcPr>
          <w:p w14:paraId="0B8ECC6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Office Supplies:  Carbon Paper and Ribbons, All Types</w:t>
            </w:r>
          </w:p>
        </w:tc>
      </w:tr>
      <w:tr w:rsidR="00D26DA4" w14:paraId="5A655F15" w14:textId="77777777" w:rsidTr="003922FE">
        <w:trPr>
          <w:cantSplit/>
          <w:trHeight w:hRule="exact" w:val="317"/>
        </w:trPr>
        <w:tc>
          <w:tcPr>
            <w:tcW w:w="540" w:type="dxa"/>
          </w:tcPr>
          <w:p w14:paraId="50F4D97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C4878C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615</w:t>
            </w:r>
          </w:p>
        </w:tc>
        <w:tc>
          <w:tcPr>
            <w:tcW w:w="8982" w:type="dxa"/>
          </w:tcPr>
          <w:p w14:paraId="634EA03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Office Supplies:  General</w:t>
            </w:r>
          </w:p>
        </w:tc>
      </w:tr>
      <w:tr w:rsidR="00D26DA4" w14:paraId="4AE8145E" w14:textId="77777777" w:rsidTr="003922FE">
        <w:trPr>
          <w:cantSplit/>
          <w:trHeight w:hRule="exact" w:val="317"/>
        </w:trPr>
        <w:tc>
          <w:tcPr>
            <w:tcW w:w="540" w:type="dxa"/>
          </w:tcPr>
          <w:p w14:paraId="7DFD813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1522978"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620</w:t>
            </w:r>
          </w:p>
        </w:tc>
        <w:tc>
          <w:tcPr>
            <w:tcW w:w="8982" w:type="dxa"/>
          </w:tcPr>
          <w:p w14:paraId="480D8D0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Office Supplies:  Erasers, Inks, Leads, Pens, Pencils, etc.</w:t>
            </w:r>
          </w:p>
        </w:tc>
      </w:tr>
      <w:tr w:rsidR="00D26DA4" w14:paraId="23F69F7D" w14:textId="77777777" w:rsidTr="003922FE">
        <w:trPr>
          <w:cantSplit/>
          <w:trHeight w:hRule="exact" w:val="317"/>
        </w:trPr>
        <w:tc>
          <w:tcPr>
            <w:tcW w:w="540" w:type="dxa"/>
          </w:tcPr>
          <w:p w14:paraId="446242C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8A7891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625</w:t>
            </w:r>
          </w:p>
        </w:tc>
        <w:tc>
          <w:tcPr>
            <w:tcW w:w="8982" w:type="dxa"/>
          </w:tcPr>
          <w:p w14:paraId="1E43A3F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Optical Equipment. Accessories and Supplies</w:t>
            </w:r>
          </w:p>
        </w:tc>
      </w:tr>
      <w:tr w:rsidR="00D26DA4" w14:paraId="0A999604" w14:textId="77777777" w:rsidTr="003922FE">
        <w:trPr>
          <w:cantSplit/>
          <w:trHeight w:hRule="exact" w:val="317"/>
        </w:trPr>
        <w:tc>
          <w:tcPr>
            <w:tcW w:w="540" w:type="dxa"/>
          </w:tcPr>
          <w:p w14:paraId="475146F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41B5EC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630</w:t>
            </w:r>
          </w:p>
        </w:tc>
        <w:tc>
          <w:tcPr>
            <w:tcW w:w="8982" w:type="dxa"/>
          </w:tcPr>
          <w:p w14:paraId="79108A6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Paints, Protective Coatings, Varnish, Wallpaper and Related Products</w:t>
            </w:r>
          </w:p>
        </w:tc>
      </w:tr>
      <w:tr w:rsidR="00D26DA4" w14:paraId="75FF719E" w14:textId="77777777" w:rsidTr="003922FE">
        <w:trPr>
          <w:cantSplit/>
          <w:trHeight w:hRule="exact" w:val="317"/>
        </w:trPr>
        <w:tc>
          <w:tcPr>
            <w:tcW w:w="540" w:type="dxa"/>
          </w:tcPr>
          <w:p w14:paraId="411CC4C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7B628B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635</w:t>
            </w:r>
          </w:p>
        </w:tc>
        <w:tc>
          <w:tcPr>
            <w:tcW w:w="8982" w:type="dxa"/>
          </w:tcPr>
          <w:p w14:paraId="7245ACB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Painting Equipment and Accessories</w:t>
            </w:r>
          </w:p>
        </w:tc>
      </w:tr>
      <w:tr w:rsidR="00D26DA4" w14:paraId="12C5EBAF" w14:textId="77777777" w:rsidTr="003922FE">
        <w:trPr>
          <w:cantSplit/>
          <w:trHeight w:hRule="exact" w:val="317"/>
        </w:trPr>
        <w:tc>
          <w:tcPr>
            <w:tcW w:w="540" w:type="dxa"/>
          </w:tcPr>
          <w:p w14:paraId="63B6C0E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512ECD3"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640</w:t>
            </w:r>
          </w:p>
        </w:tc>
        <w:tc>
          <w:tcPr>
            <w:tcW w:w="8982" w:type="dxa"/>
          </w:tcPr>
          <w:p w14:paraId="7214607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Paper and Plastic Products, Disposable</w:t>
            </w:r>
          </w:p>
        </w:tc>
      </w:tr>
      <w:tr w:rsidR="00D26DA4" w14:paraId="0F4A7EC1" w14:textId="77777777" w:rsidTr="003922FE">
        <w:trPr>
          <w:cantSplit/>
          <w:trHeight w:hRule="exact" w:val="317"/>
        </w:trPr>
        <w:tc>
          <w:tcPr>
            <w:tcW w:w="540" w:type="dxa"/>
          </w:tcPr>
          <w:p w14:paraId="4DEF577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1FA4CB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645</w:t>
            </w:r>
          </w:p>
        </w:tc>
        <w:tc>
          <w:tcPr>
            <w:tcW w:w="8982" w:type="dxa"/>
          </w:tcPr>
          <w:p w14:paraId="2A5EBB7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Paper (Office, Print Shop)</w:t>
            </w:r>
          </w:p>
        </w:tc>
      </w:tr>
      <w:tr w:rsidR="00D26DA4" w14:paraId="4A78F127" w14:textId="77777777" w:rsidTr="003922FE">
        <w:trPr>
          <w:cantSplit/>
          <w:trHeight w:hRule="exact" w:val="317"/>
        </w:trPr>
        <w:tc>
          <w:tcPr>
            <w:tcW w:w="540" w:type="dxa"/>
          </w:tcPr>
          <w:p w14:paraId="37ED604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8930CB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650</w:t>
            </w:r>
          </w:p>
        </w:tc>
        <w:tc>
          <w:tcPr>
            <w:tcW w:w="8982" w:type="dxa"/>
          </w:tcPr>
          <w:p w14:paraId="2C5B6D3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Park, Playground, Recreational Area and Swimming Pool  Equipment</w:t>
            </w:r>
          </w:p>
        </w:tc>
      </w:tr>
      <w:tr w:rsidR="00D26DA4" w14:paraId="5BEA2640" w14:textId="77777777" w:rsidTr="003922FE">
        <w:trPr>
          <w:cantSplit/>
          <w:trHeight w:hRule="exact" w:val="317"/>
        </w:trPr>
        <w:tc>
          <w:tcPr>
            <w:tcW w:w="540" w:type="dxa"/>
          </w:tcPr>
          <w:p w14:paraId="1CC844C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A03577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655</w:t>
            </w:r>
          </w:p>
        </w:tc>
        <w:tc>
          <w:tcPr>
            <w:tcW w:w="8982" w:type="dxa"/>
          </w:tcPr>
          <w:p w14:paraId="7D3E590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Photographic Equipment &amp; Supplies (not including graphic arts, microfilm and x-ray)</w:t>
            </w:r>
          </w:p>
        </w:tc>
      </w:tr>
      <w:tr w:rsidR="00D26DA4" w14:paraId="6BD249D9" w14:textId="77777777" w:rsidTr="003922FE">
        <w:trPr>
          <w:cantSplit/>
          <w:trHeight w:hRule="exact" w:val="317"/>
        </w:trPr>
        <w:tc>
          <w:tcPr>
            <w:tcW w:w="540" w:type="dxa"/>
          </w:tcPr>
          <w:p w14:paraId="40CA54D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D24C18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658</w:t>
            </w:r>
          </w:p>
        </w:tc>
        <w:tc>
          <w:tcPr>
            <w:tcW w:w="8982" w:type="dxa"/>
          </w:tcPr>
          <w:p w14:paraId="7621053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Pipe and Tubing</w:t>
            </w:r>
          </w:p>
        </w:tc>
      </w:tr>
      <w:tr w:rsidR="00D26DA4" w14:paraId="4B234129" w14:textId="77777777" w:rsidTr="003922FE">
        <w:trPr>
          <w:cantSplit/>
          <w:trHeight w:hRule="exact" w:val="317"/>
        </w:trPr>
        <w:tc>
          <w:tcPr>
            <w:tcW w:w="540" w:type="dxa"/>
          </w:tcPr>
          <w:p w14:paraId="7D680AA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B6CCBF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659</w:t>
            </w:r>
          </w:p>
        </w:tc>
        <w:tc>
          <w:tcPr>
            <w:tcW w:w="8982" w:type="dxa"/>
          </w:tcPr>
          <w:p w14:paraId="37DA420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Pipe and Tubing Fittings</w:t>
            </w:r>
          </w:p>
        </w:tc>
      </w:tr>
      <w:tr w:rsidR="00D26DA4" w14:paraId="500A3197" w14:textId="77777777" w:rsidTr="003922FE">
        <w:trPr>
          <w:cantSplit/>
          <w:trHeight w:hRule="exact" w:val="317"/>
        </w:trPr>
        <w:tc>
          <w:tcPr>
            <w:tcW w:w="540" w:type="dxa"/>
          </w:tcPr>
          <w:p w14:paraId="2287941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6491A2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660</w:t>
            </w:r>
          </w:p>
        </w:tc>
        <w:tc>
          <w:tcPr>
            <w:tcW w:w="8982" w:type="dxa"/>
          </w:tcPr>
          <w:p w14:paraId="7D7D6EA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Pipes, Tobaccos, Smoking Accessories, Alcoholic Beverages</w:t>
            </w:r>
          </w:p>
        </w:tc>
      </w:tr>
      <w:tr w:rsidR="00D26DA4" w14:paraId="2078B214" w14:textId="77777777" w:rsidTr="003922FE">
        <w:trPr>
          <w:cantSplit/>
          <w:trHeight w:hRule="exact" w:val="317"/>
        </w:trPr>
        <w:tc>
          <w:tcPr>
            <w:tcW w:w="540" w:type="dxa"/>
          </w:tcPr>
          <w:p w14:paraId="321D47B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854495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665</w:t>
            </w:r>
          </w:p>
        </w:tc>
        <w:tc>
          <w:tcPr>
            <w:tcW w:w="8982" w:type="dxa"/>
          </w:tcPr>
          <w:p w14:paraId="448E41A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Plastics, Resins, Fiberglass: Construction, Forming, Laminating, &amp; Molding Equipment, Access./Supplies</w:t>
            </w:r>
          </w:p>
        </w:tc>
      </w:tr>
      <w:tr w:rsidR="00D26DA4" w14:paraId="5A76FD02" w14:textId="77777777" w:rsidTr="003922FE">
        <w:trPr>
          <w:cantSplit/>
          <w:trHeight w:hRule="exact" w:val="317"/>
        </w:trPr>
        <w:tc>
          <w:tcPr>
            <w:tcW w:w="540" w:type="dxa"/>
          </w:tcPr>
          <w:p w14:paraId="5154750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01A0CC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670</w:t>
            </w:r>
          </w:p>
        </w:tc>
        <w:tc>
          <w:tcPr>
            <w:tcW w:w="8982" w:type="dxa"/>
          </w:tcPr>
          <w:p w14:paraId="7269A8A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Plumbing Equipment, Fixtures, and Supplies</w:t>
            </w:r>
          </w:p>
        </w:tc>
      </w:tr>
      <w:tr w:rsidR="00D26DA4" w14:paraId="5B514613" w14:textId="77777777" w:rsidTr="003922FE">
        <w:trPr>
          <w:cantSplit/>
          <w:trHeight w:hRule="exact" w:val="317"/>
        </w:trPr>
        <w:tc>
          <w:tcPr>
            <w:tcW w:w="540" w:type="dxa"/>
          </w:tcPr>
          <w:p w14:paraId="21D50B5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5220698"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675</w:t>
            </w:r>
          </w:p>
        </w:tc>
        <w:tc>
          <w:tcPr>
            <w:tcW w:w="8982" w:type="dxa"/>
          </w:tcPr>
          <w:p w14:paraId="0563A8D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Poisons:  Agricultural and Industrial</w:t>
            </w:r>
          </w:p>
        </w:tc>
      </w:tr>
      <w:tr w:rsidR="00D26DA4" w14:paraId="764A5F9B" w14:textId="77777777" w:rsidTr="003922FE">
        <w:trPr>
          <w:cantSplit/>
          <w:trHeight w:hRule="exact" w:val="317"/>
        </w:trPr>
        <w:tc>
          <w:tcPr>
            <w:tcW w:w="540" w:type="dxa"/>
          </w:tcPr>
          <w:p w14:paraId="57FA3E6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639377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680</w:t>
            </w:r>
          </w:p>
        </w:tc>
        <w:tc>
          <w:tcPr>
            <w:tcW w:w="8982" w:type="dxa"/>
          </w:tcPr>
          <w:p w14:paraId="4C1254C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Police Equipment and Supplies</w:t>
            </w:r>
          </w:p>
        </w:tc>
      </w:tr>
      <w:tr w:rsidR="00D26DA4" w14:paraId="19156695" w14:textId="77777777" w:rsidTr="003922FE">
        <w:trPr>
          <w:cantSplit/>
          <w:trHeight w:hRule="exact" w:val="317"/>
        </w:trPr>
        <w:tc>
          <w:tcPr>
            <w:tcW w:w="540" w:type="dxa"/>
          </w:tcPr>
          <w:p w14:paraId="1E42A1F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D4B4BE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685</w:t>
            </w:r>
          </w:p>
        </w:tc>
        <w:tc>
          <w:tcPr>
            <w:tcW w:w="8982" w:type="dxa"/>
          </w:tcPr>
          <w:p w14:paraId="4CACB7D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Poultry Equipment and Supplies</w:t>
            </w:r>
          </w:p>
        </w:tc>
      </w:tr>
      <w:tr w:rsidR="00D26DA4" w14:paraId="4C330158" w14:textId="77777777" w:rsidTr="003922FE">
        <w:trPr>
          <w:cantSplit/>
          <w:trHeight w:hRule="exact" w:val="317"/>
        </w:trPr>
        <w:tc>
          <w:tcPr>
            <w:tcW w:w="540" w:type="dxa"/>
          </w:tcPr>
          <w:p w14:paraId="650D33C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68918D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690</w:t>
            </w:r>
          </w:p>
        </w:tc>
        <w:tc>
          <w:tcPr>
            <w:tcW w:w="8982" w:type="dxa"/>
          </w:tcPr>
          <w:p w14:paraId="148BA48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Power Generation Equipment, Accessories and Supplies</w:t>
            </w:r>
          </w:p>
        </w:tc>
      </w:tr>
      <w:tr w:rsidR="00D26DA4" w14:paraId="77DB0021" w14:textId="77777777" w:rsidTr="003922FE">
        <w:trPr>
          <w:cantSplit/>
          <w:trHeight w:hRule="exact" w:val="317"/>
        </w:trPr>
        <w:tc>
          <w:tcPr>
            <w:tcW w:w="540" w:type="dxa"/>
          </w:tcPr>
          <w:p w14:paraId="5BC758F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9AC1CC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691</w:t>
            </w:r>
          </w:p>
        </w:tc>
        <w:tc>
          <w:tcPr>
            <w:tcW w:w="8982" w:type="dxa"/>
          </w:tcPr>
          <w:p w14:paraId="2AD992A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Power Transmission Equipment – Electrical, Mechanical, Air and Hydraulic</w:t>
            </w:r>
          </w:p>
        </w:tc>
      </w:tr>
      <w:tr w:rsidR="00D26DA4" w14:paraId="16BE5A65" w14:textId="77777777" w:rsidTr="003922FE">
        <w:trPr>
          <w:cantSplit/>
          <w:trHeight w:hRule="exact" w:val="317"/>
        </w:trPr>
        <w:tc>
          <w:tcPr>
            <w:tcW w:w="540" w:type="dxa"/>
          </w:tcPr>
          <w:p w14:paraId="27A0E36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241CD1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700</w:t>
            </w:r>
          </w:p>
        </w:tc>
        <w:tc>
          <w:tcPr>
            <w:tcW w:w="8982" w:type="dxa"/>
          </w:tcPr>
          <w:p w14:paraId="116625A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Printing Plant Equipment and Supplies (except paper)</w:t>
            </w:r>
          </w:p>
        </w:tc>
      </w:tr>
      <w:tr w:rsidR="00D26DA4" w14:paraId="697A98E1" w14:textId="77777777" w:rsidTr="003922FE">
        <w:trPr>
          <w:cantSplit/>
          <w:trHeight w:hRule="exact" w:val="317"/>
        </w:trPr>
        <w:tc>
          <w:tcPr>
            <w:tcW w:w="540" w:type="dxa"/>
          </w:tcPr>
          <w:p w14:paraId="1F9EA46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4165A8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710</w:t>
            </w:r>
          </w:p>
        </w:tc>
        <w:tc>
          <w:tcPr>
            <w:tcW w:w="8982" w:type="dxa"/>
          </w:tcPr>
          <w:p w14:paraId="089C266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Prosthetic Devices, Hearing Aids, Auditory Testing Equipment, Electronic Reading Devices, etc.</w:t>
            </w:r>
          </w:p>
        </w:tc>
      </w:tr>
      <w:tr w:rsidR="00D26DA4" w14:paraId="608C45F1" w14:textId="77777777" w:rsidTr="003922FE">
        <w:trPr>
          <w:cantSplit/>
          <w:trHeight w:hRule="exact" w:val="317"/>
        </w:trPr>
        <w:tc>
          <w:tcPr>
            <w:tcW w:w="540" w:type="dxa"/>
          </w:tcPr>
          <w:p w14:paraId="1F47F0E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5F2208B"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715</w:t>
            </w:r>
          </w:p>
        </w:tc>
        <w:tc>
          <w:tcPr>
            <w:tcW w:w="8982" w:type="dxa"/>
          </w:tcPr>
          <w:p w14:paraId="54D73EA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Publications and Audiovisual Materials (prepared materials only, not equipment, supplies or production)</w:t>
            </w:r>
          </w:p>
        </w:tc>
      </w:tr>
      <w:tr w:rsidR="00D26DA4" w14:paraId="7F2E118F" w14:textId="77777777" w:rsidTr="003922FE">
        <w:trPr>
          <w:cantSplit/>
          <w:trHeight w:hRule="exact" w:val="317"/>
        </w:trPr>
        <w:tc>
          <w:tcPr>
            <w:tcW w:w="540" w:type="dxa"/>
          </w:tcPr>
          <w:p w14:paraId="0064194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B2978E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720</w:t>
            </w:r>
          </w:p>
        </w:tc>
        <w:tc>
          <w:tcPr>
            <w:tcW w:w="8982" w:type="dxa"/>
          </w:tcPr>
          <w:p w14:paraId="211008C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Pumping Equipment and Accessories</w:t>
            </w:r>
          </w:p>
        </w:tc>
      </w:tr>
      <w:tr w:rsidR="00D26DA4" w14:paraId="68243C27" w14:textId="77777777" w:rsidTr="003922FE">
        <w:trPr>
          <w:cantSplit/>
          <w:trHeight w:hRule="exact" w:val="317"/>
        </w:trPr>
        <w:tc>
          <w:tcPr>
            <w:tcW w:w="540" w:type="dxa"/>
          </w:tcPr>
          <w:p w14:paraId="2564958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EC9628B"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725</w:t>
            </w:r>
          </w:p>
        </w:tc>
        <w:tc>
          <w:tcPr>
            <w:tcW w:w="8982" w:type="dxa"/>
          </w:tcPr>
          <w:p w14:paraId="2ED623B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Radio Communication, and Telecommunications Equipment, Accessories and Supplies</w:t>
            </w:r>
          </w:p>
        </w:tc>
      </w:tr>
      <w:tr w:rsidR="00D26DA4" w14:paraId="4BFA4760" w14:textId="77777777" w:rsidTr="003922FE">
        <w:trPr>
          <w:cantSplit/>
          <w:trHeight w:hRule="exact" w:val="317"/>
        </w:trPr>
        <w:tc>
          <w:tcPr>
            <w:tcW w:w="540" w:type="dxa"/>
          </w:tcPr>
          <w:p w14:paraId="512491D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2FCA22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730</w:t>
            </w:r>
          </w:p>
        </w:tc>
        <w:tc>
          <w:tcPr>
            <w:tcW w:w="8982" w:type="dxa"/>
          </w:tcPr>
          <w:p w14:paraId="30E4937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Radio Communication, Telecommunication Testing/Measuring/Analyzing Equipment, Access. &amp; Supplies</w:t>
            </w:r>
          </w:p>
        </w:tc>
      </w:tr>
      <w:tr w:rsidR="00D26DA4" w14:paraId="3F8F5071" w14:textId="77777777" w:rsidTr="003922FE">
        <w:trPr>
          <w:cantSplit/>
          <w:trHeight w:hRule="exact" w:val="317"/>
        </w:trPr>
        <w:tc>
          <w:tcPr>
            <w:tcW w:w="540" w:type="dxa"/>
          </w:tcPr>
          <w:p w14:paraId="5B91041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557CF5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735</w:t>
            </w:r>
          </w:p>
        </w:tc>
        <w:tc>
          <w:tcPr>
            <w:tcW w:w="8982" w:type="dxa"/>
          </w:tcPr>
          <w:p w14:paraId="74BADBC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Rags, Shop Towels, and Wiping Cloths</w:t>
            </w:r>
          </w:p>
        </w:tc>
      </w:tr>
      <w:tr w:rsidR="00D26DA4" w14:paraId="35CC9BDA" w14:textId="77777777" w:rsidTr="003922FE">
        <w:trPr>
          <w:cantSplit/>
          <w:trHeight w:hRule="exact" w:val="317"/>
        </w:trPr>
        <w:tc>
          <w:tcPr>
            <w:tcW w:w="540" w:type="dxa"/>
          </w:tcPr>
          <w:p w14:paraId="780DDA6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67FF1E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740</w:t>
            </w:r>
          </w:p>
        </w:tc>
        <w:tc>
          <w:tcPr>
            <w:tcW w:w="8982" w:type="dxa"/>
          </w:tcPr>
          <w:p w14:paraId="357071D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Refrigeration Equipment and Accessories</w:t>
            </w:r>
          </w:p>
        </w:tc>
      </w:tr>
      <w:tr w:rsidR="00D26DA4" w14:paraId="5D075C62" w14:textId="77777777" w:rsidTr="003922FE">
        <w:trPr>
          <w:cantSplit/>
          <w:trHeight w:hRule="exact" w:val="317"/>
        </w:trPr>
        <w:tc>
          <w:tcPr>
            <w:tcW w:w="540" w:type="dxa"/>
          </w:tcPr>
          <w:p w14:paraId="0583C40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B030A9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745</w:t>
            </w:r>
          </w:p>
        </w:tc>
        <w:tc>
          <w:tcPr>
            <w:tcW w:w="8982" w:type="dxa"/>
          </w:tcPr>
          <w:p w14:paraId="2EBB285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Road and Highway Building Materials (asphaltic)</w:t>
            </w:r>
          </w:p>
        </w:tc>
      </w:tr>
      <w:tr w:rsidR="00D26DA4" w14:paraId="3294CB9A" w14:textId="77777777" w:rsidTr="003922FE">
        <w:trPr>
          <w:cantSplit/>
          <w:trHeight w:hRule="exact" w:val="317"/>
        </w:trPr>
        <w:tc>
          <w:tcPr>
            <w:tcW w:w="540" w:type="dxa"/>
          </w:tcPr>
          <w:p w14:paraId="7E700014"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9BFEF5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750</w:t>
            </w:r>
          </w:p>
        </w:tc>
        <w:tc>
          <w:tcPr>
            <w:tcW w:w="8982" w:type="dxa"/>
          </w:tcPr>
          <w:p w14:paraId="434E6C1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Road and Highway Building Materials (non-asphaltic)</w:t>
            </w:r>
          </w:p>
        </w:tc>
      </w:tr>
      <w:tr w:rsidR="00D26DA4" w14:paraId="3A0F19C2" w14:textId="77777777" w:rsidTr="003922FE">
        <w:trPr>
          <w:cantSplit/>
          <w:trHeight w:hRule="exact" w:val="317"/>
        </w:trPr>
        <w:tc>
          <w:tcPr>
            <w:tcW w:w="540" w:type="dxa"/>
          </w:tcPr>
          <w:p w14:paraId="11539D5A"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FC8475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755</w:t>
            </w:r>
          </w:p>
        </w:tc>
        <w:tc>
          <w:tcPr>
            <w:tcW w:w="8982" w:type="dxa"/>
          </w:tcPr>
          <w:p w14:paraId="5165663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Road and Highway Equipment and Parts:  Asphalt and Concrete Handling and Processing</w:t>
            </w:r>
          </w:p>
        </w:tc>
      </w:tr>
      <w:tr w:rsidR="00D26DA4" w14:paraId="47023ABC" w14:textId="77777777" w:rsidTr="003922FE">
        <w:trPr>
          <w:cantSplit/>
          <w:trHeight w:hRule="exact" w:val="317"/>
        </w:trPr>
        <w:tc>
          <w:tcPr>
            <w:tcW w:w="540" w:type="dxa"/>
          </w:tcPr>
          <w:p w14:paraId="705BEFC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20AB05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760</w:t>
            </w:r>
          </w:p>
        </w:tc>
        <w:tc>
          <w:tcPr>
            <w:tcW w:w="8982" w:type="dxa"/>
          </w:tcPr>
          <w:p w14:paraId="3F1C980F"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Road and Highway Equipment:  Earth Handling, Grading, Moving, Packing, etc.</w:t>
            </w:r>
          </w:p>
        </w:tc>
      </w:tr>
      <w:tr w:rsidR="00D26DA4" w14:paraId="7B10380A" w14:textId="77777777" w:rsidTr="003922FE">
        <w:trPr>
          <w:cantSplit/>
          <w:trHeight w:hRule="exact" w:val="317"/>
        </w:trPr>
        <w:tc>
          <w:tcPr>
            <w:tcW w:w="540" w:type="dxa"/>
          </w:tcPr>
          <w:p w14:paraId="3B941C7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C1580E3"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765</w:t>
            </w:r>
          </w:p>
        </w:tc>
        <w:tc>
          <w:tcPr>
            <w:tcW w:w="8982" w:type="dxa"/>
          </w:tcPr>
          <w:p w14:paraId="1FFE550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Road and Highway Equipment (except asphalt, concrete and earth handling equipment in 765 and 760)</w:t>
            </w:r>
          </w:p>
        </w:tc>
      </w:tr>
      <w:tr w:rsidR="00D26DA4" w14:paraId="0CDC8CB6" w14:textId="77777777" w:rsidTr="003922FE">
        <w:trPr>
          <w:cantSplit/>
          <w:trHeight w:hRule="exact" w:val="317"/>
        </w:trPr>
        <w:tc>
          <w:tcPr>
            <w:tcW w:w="540" w:type="dxa"/>
          </w:tcPr>
          <w:p w14:paraId="3842E3A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9252A0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775</w:t>
            </w:r>
          </w:p>
        </w:tc>
        <w:tc>
          <w:tcPr>
            <w:tcW w:w="8982" w:type="dxa"/>
          </w:tcPr>
          <w:p w14:paraId="21CB3C7F"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Salt (Sodium Chloride) (see 393 for Table Salt)</w:t>
            </w:r>
          </w:p>
        </w:tc>
      </w:tr>
      <w:tr w:rsidR="00D26DA4" w14:paraId="17C865F8" w14:textId="77777777" w:rsidTr="003922FE">
        <w:trPr>
          <w:cantSplit/>
          <w:trHeight w:hRule="exact" w:val="317"/>
        </w:trPr>
        <w:tc>
          <w:tcPr>
            <w:tcW w:w="540" w:type="dxa"/>
          </w:tcPr>
          <w:p w14:paraId="040EDAE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8F110B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780</w:t>
            </w:r>
          </w:p>
        </w:tc>
        <w:tc>
          <w:tcPr>
            <w:tcW w:w="8982" w:type="dxa"/>
          </w:tcPr>
          <w:p w14:paraId="631AD77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Scales and Weighing Apparatus (see 175 for laboratory balances)</w:t>
            </w:r>
          </w:p>
        </w:tc>
      </w:tr>
      <w:tr w:rsidR="00D26DA4" w14:paraId="386D7049" w14:textId="77777777" w:rsidTr="003922FE">
        <w:trPr>
          <w:cantSplit/>
          <w:trHeight w:hRule="exact" w:val="317"/>
        </w:trPr>
        <w:tc>
          <w:tcPr>
            <w:tcW w:w="540" w:type="dxa"/>
          </w:tcPr>
          <w:p w14:paraId="7DFC92F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D9FE114"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785</w:t>
            </w:r>
          </w:p>
        </w:tc>
        <w:tc>
          <w:tcPr>
            <w:tcW w:w="8982" w:type="dxa"/>
          </w:tcPr>
          <w:p w14:paraId="598AAF2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School Equipment and Supplies</w:t>
            </w:r>
          </w:p>
        </w:tc>
      </w:tr>
      <w:tr w:rsidR="00D26DA4" w14:paraId="5FAA0AC0" w14:textId="77777777" w:rsidTr="003922FE">
        <w:trPr>
          <w:cantSplit/>
          <w:trHeight w:hRule="exact" w:val="317"/>
        </w:trPr>
        <w:tc>
          <w:tcPr>
            <w:tcW w:w="540" w:type="dxa"/>
          </w:tcPr>
          <w:p w14:paraId="59797E8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4F8E5D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790</w:t>
            </w:r>
          </w:p>
        </w:tc>
        <w:tc>
          <w:tcPr>
            <w:tcW w:w="8982" w:type="dxa"/>
          </w:tcPr>
          <w:p w14:paraId="7B96B4F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Seed, Sod, Soil and Inoculants</w:t>
            </w:r>
          </w:p>
        </w:tc>
      </w:tr>
      <w:tr w:rsidR="00D26DA4" w14:paraId="03176EA7" w14:textId="77777777" w:rsidTr="003922FE">
        <w:trPr>
          <w:cantSplit/>
          <w:trHeight w:hRule="exact" w:val="317"/>
        </w:trPr>
        <w:tc>
          <w:tcPr>
            <w:tcW w:w="540" w:type="dxa"/>
          </w:tcPr>
          <w:p w14:paraId="196B547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5946EF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800</w:t>
            </w:r>
          </w:p>
        </w:tc>
        <w:tc>
          <w:tcPr>
            <w:tcW w:w="8982" w:type="dxa"/>
          </w:tcPr>
          <w:p w14:paraId="6A70C3E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Shoes and Boots</w:t>
            </w:r>
          </w:p>
        </w:tc>
      </w:tr>
      <w:tr w:rsidR="00D26DA4" w14:paraId="6A5AD8B6" w14:textId="77777777" w:rsidTr="003922FE">
        <w:trPr>
          <w:cantSplit/>
          <w:trHeight w:hRule="exact" w:val="317"/>
        </w:trPr>
        <w:tc>
          <w:tcPr>
            <w:tcW w:w="540" w:type="dxa"/>
          </w:tcPr>
          <w:p w14:paraId="34FC9CF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A1E6E3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801</w:t>
            </w:r>
          </w:p>
        </w:tc>
        <w:tc>
          <w:tcPr>
            <w:tcW w:w="8982" w:type="dxa"/>
          </w:tcPr>
          <w:p w14:paraId="5C775DE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Signs, Sign Materials, Sign Marking Equipment, and Related Supplies</w:t>
            </w:r>
          </w:p>
        </w:tc>
      </w:tr>
      <w:tr w:rsidR="00D26DA4" w14:paraId="6F7B5B67" w14:textId="77777777" w:rsidTr="003922FE">
        <w:trPr>
          <w:cantSplit/>
          <w:trHeight w:hRule="exact" w:val="317"/>
        </w:trPr>
        <w:tc>
          <w:tcPr>
            <w:tcW w:w="540" w:type="dxa"/>
          </w:tcPr>
          <w:p w14:paraId="3A389DE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90D797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803</w:t>
            </w:r>
          </w:p>
        </w:tc>
        <w:tc>
          <w:tcPr>
            <w:tcW w:w="8982" w:type="dxa"/>
          </w:tcPr>
          <w:p w14:paraId="04F96A9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Sound Systems, Components &amp; Accessories:  Group Intercom, Music, Public Address, etc.</w:t>
            </w:r>
          </w:p>
        </w:tc>
      </w:tr>
      <w:tr w:rsidR="00D26DA4" w14:paraId="555C7036" w14:textId="77777777" w:rsidTr="003922FE">
        <w:trPr>
          <w:cantSplit/>
          <w:trHeight w:hRule="exact" w:val="317"/>
        </w:trPr>
        <w:tc>
          <w:tcPr>
            <w:tcW w:w="540" w:type="dxa"/>
          </w:tcPr>
          <w:p w14:paraId="6A6E66D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86D349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805</w:t>
            </w:r>
          </w:p>
        </w:tc>
        <w:tc>
          <w:tcPr>
            <w:tcW w:w="8982" w:type="dxa"/>
          </w:tcPr>
          <w:p w14:paraId="0086FB1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Sporting Goods, Athletic Equipment and Athletic Facility Equipment</w:t>
            </w:r>
          </w:p>
        </w:tc>
      </w:tr>
      <w:tr w:rsidR="00D26DA4" w14:paraId="60694A67" w14:textId="77777777" w:rsidTr="003922FE">
        <w:trPr>
          <w:cantSplit/>
          <w:trHeight w:hRule="exact" w:val="317"/>
        </w:trPr>
        <w:tc>
          <w:tcPr>
            <w:tcW w:w="540" w:type="dxa"/>
          </w:tcPr>
          <w:p w14:paraId="564997F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lastRenderedPageBreak/>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056D31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810</w:t>
            </w:r>
          </w:p>
        </w:tc>
        <w:tc>
          <w:tcPr>
            <w:tcW w:w="8982" w:type="dxa"/>
          </w:tcPr>
          <w:p w14:paraId="7DEBF6D5"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Spraying Equipment (except household, nursery plant, and paint)</w:t>
            </w:r>
          </w:p>
        </w:tc>
      </w:tr>
      <w:tr w:rsidR="00D26DA4" w14:paraId="778635CE" w14:textId="77777777" w:rsidTr="003922FE">
        <w:trPr>
          <w:cantSplit/>
          <w:trHeight w:hRule="exact" w:val="317"/>
        </w:trPr>
        <w:tc>
          <w:tcPr>
            <w:tcW w:w="540" w:type="dxa"/>
          </w:tcPr>
          <w:p w14:paraId="4258498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009A06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815</w:t>
            </w:r>
          </w:p>
        </w:tc>
        <w:tc>
          <w:tcPr>
            <w:tcW w:w="8982" w:type="dxa"/>
          </w:tcPr>
          <w:p w14:paraId="1C5B598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Steam and Hot Water Fittings, Accessories and Supplies</w:t>
            </w:r>
          </w:p>
        </w:tc>
      </w:tr>
      <w:tr w:rsidR="00D26DA4" w14:paraId="168B4698" w14:textId="77777777" w:rsidTr="003922FE">
        <w:trPr>
          <w:cantSplit/>
          <w:trHeight w:hRule="exact" w:val="317"/>
        </w:trPr>
        <w:tc>
          <w:tcPr>
            <w:tcW w:w="540" w:type="dxa"/>
          </w:tcPr>
          <w:p w14:paraId="72CB0EA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2FE0F6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820</w:t>
            </w:r>
          </w:p>
        </w:tc>
        <w:tc>
          <w:tcPr>
            <w:tcW w:w="8982" w:type="dxa"/>
          </w:tcPr>
          <w:p w14:paraId="17A1000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Steam and Hot Water Boilers and Steam Heating Equipment</w:t>
            </w:r>
          </w:p>
        </w:tc>
      </w:tr>
      <w:tr w:rsidR="00D26DA4" w14:paraId="5666E871" w14:textId="77777777" w:rsidTr="003922FE">
        <w:trPr>
          <w:cantSplit/>
          <w:trHeight w:hRule="exact" w:val="317"/>
        </w:trPr>
        <w:tc>
          <w:tcPr>
            <w:tcW w:w="540" w:type="dxa"/>
          </w:tcPr>
          <w:p w14:paraId="781FE93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B42E56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825</w:t>
            </w:r>
          </w:p>
        </w:tc>
        <w:tc>
          <w:tcPr>
            <w:tcW w:w="8982" w:type="dxa"/>
          </w:tcPr>
          <w:p w14:paraId="50688FF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Stockman Equipment and Supplies</w:t>
            </w:r>
          </w:p>
        </w:tc>
      </w:tr>
      <w:tr w:rsidR="00D26DA4" w14:paraId="44D206BF" w14:textId="77777777" w:rsidTr="003922FE">
        <w:trPr>
          <w:cantSplit/>
          <w:trHeight w:hRule="exact" w:val="317"/>
        </w:trPr>
        <w:tc>
          <w:tcPr>
            <w:tcW w:w="540" w:type="dxa"/>
          </w:tcPr>
          <w:p w14:paraId="44F0135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923A83B"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830</w:t>
            </w:r>
          </w:p>
        </w:tc>
        <w:tc>
          <w:tcPr>
            <w:tcW w:w="8982" w:type="dxa"/>
          </w:tcPr>
          <w:p w14:paraId="77F9CA4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Tanks (metal, wood, and synthetic materials):  Mobile, Portable, Stationary and Underground Types</w:t>
            </w:r>
          </w:p>
        </w:tc>
      </w:tr>
      <w:tr w:rsidR="00D26DA4" w14:paraId="3D2986C6" w14:textId="77777777" w:rsidTr="003922FE">
        <w:trPr>
          <w:cantSplit/>
          <w:trHeight w:hRule="exact" w:val="317"/>
        </w:trPr>
        <w:tc>
          <w:tcPr>
            <w:tcW w:w="540" w:type="dxa"/>
          </w:tcPr>
          <w:p w14:paraId="4859981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02C87D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832</w:t>
            </w:r>
          </w:p>
        </w:tc>
        <w:tc>
          <w:tcPr>
            <w:tcW w:w="8982" w:type="dxa"/>
          </w:tcPr>
          <w:p w14:paraId="37651D8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Tape (not data processing, measuring, optical, sewing, sound or video)</w:t>
            </w:r>
          </w:p>
        </w:tc>
      </w:tr>
      <w:tr w:rsidR="00D26DA4" w14:paraId="208758C6" w14:textId="77777777" w:rsidTr="003922FE">
        <w:trPr>
          <w:cantSplit/>
          <w:trHeight w:hRule="exact" w:val="317"/>
        </w:trPr>
        <w:tc>
          <w:tcPr>
            <w:tcW w:w="540" w:type="dxa"/>
          </w:tcPr>
          <w:p w14:paraId="7D243A8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1E59299"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840</w:t>
            </w:r>
          </w:p>
        </w:tc>
        <w:tc>
          <w:tcPr>
            <w:tcW w:w="8982" w:type="dxa"/>
          </w:tcPr>
          <w:p w14:paraId="0F35DDB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Television Equipment and Accessories</w:t>
            </w:r>
          </w:p>
        </w:tc>
      </w:tr>
      <w:tr w:rsidR="00D26DA4" w14:paraId="2385DA04" w14:textId="77777777" w:rsidTr="003922FE">
        <w:trPr>
          <w:cantSplit/>
          <w:trHeight w:hRule="exact" w:val="317"/>
        </w:trPr>
        <w:tc>
          <w:tcPr>
            <w:tcW w:w="540" w:type="dxa"/>
          </w:tcPr>
          <w:p w14:paraId="03656C9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5047DD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845</w:t>
            </w:r>
          </w:p>
        </w:tc>
        <w:tc>
          <w:tcPr>
            <w:tcW w:w="8982" w:type="dxa"/>
          </w:tcPr>
          <w:p w14:paraId="785D049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Testing Apparatus and Instruments (not for electrical or electronic measurements)</w:t>
            </w:r>
          </w:p>
        </w:tc>
      </w:tr>
      <w:tr w:rsidR="00D26DA4" w14:paraId="40D9EA61" w14:textId="77777777" w:rsidTr="003922FE">
        <w:trPr>
          <w:cantSplit/>
          <w:trHeight w:hRule="exact" w:val="317"/>
        </w:trPr>
        <w:tc>
          <w:tcPr>
            <w:tcW w:w="540" w:type="dxa"/>
          </w:tcPr>
          <w:p w14:paraId="6109981A"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81D16A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850</w:t>
            </w:r>
          </w:p>
        </w:tc>
        <w:tc>
          <w:tcPr>
            <w:tcW w:w="8982" w:type="dxa"/>
          </w:tcPr>
          <w:p w14:paraId="1EFBE70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Textile, Fibers, Household Linens and Piece Goods</w:t>
            </w:r>
          </w:p>
        </w:tc>
      </w:tr>
      <w:tr w:rsidR="00D26DA4" w14:paraId="57761618" w14:textId="77777777" w:rsidTr="003922FE">
        <w:trPr>
          <w:cantSplit/>
          <w:trHeight w:hRule="exact" w:val="317"/>
        </w:trPr>
        <w:tc>
          <w:tcPr>
            <w:tcW w:w="540" w:type="dxa"/>
          </w:tcPr>
          <w:p w14:paraId="03015CFD"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6590FE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855</w:t>
            </w:r>
          </w:p>
        </w:tc>
        <w:tc>
          <w:tcPr>
            <w:tcW w:w="8982" w:type="dxa"/>
          </w:tcPr>
          <w:p w14:paraId="01C4016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Theatrical Equipment and Supplies</w:t>
            </w:r>
          </w:p>
        </w:tc>
      </w:tr>
      <w:tr w:rsidR="00D26DA4" w14:paraId="4BF4F311" w14:textId="77777777" w:rsidTr="003922FE">
        <w:trPr>
          <w:cantSplit/>
          <w:trHeight w:hRule="exact" w:val="317"/>
        </w:trPr>
        <w:tc>
          <w:tcPr>
            <w:tcW w:w="540" w:type="dxa"/>
          </w:tcPr>
          <w:p w14:paraId="683A7C7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6C6121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860</w:t>
            </w:r>
          </w:p>
        </w:tc>
        <w:tc>
          <w:tcPr>
            <w:tcW w:w="8982" w:type="dxa"/>
          </w:tcPr>
          <w:p w14:paraId="17AFBD1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Tickets, Coupon Books, Sales Books, Strip Books, etc.</w:t>
            </w:r>
          </w:p>
        </w:tc>
      </w:tr>
      <w:tr w:rsidR="00D26DA4" w14:paraId="56966054" w14:textId="77777777" w:rsidTr="003922FE">
        <w:trPr>
          <w:cantSplit/>
          <w:trHeight w:hRule="exact" w:val="317"/>
        </w:trPr>
        <w:tc>
          <w:tcPr>
            <w:tcW w:w="540" w:type="dxa"/>
          </w:tcPr>
          <w:p w14:paraId="0F1DAE5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0B701C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863</w:t>
            </w:r>
          </w:p>
        </w:tc>
        <w:tc>
          <w:tcPr>
            <w:tcW w:w="8982" w:type="dxa"/>
          </w:tcPr>
          <w:p w14:paraId="07CCCB0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Tires and Tubes</w:t>
            </w:r>
          </w:p>
        </w:tc>
      </w:tr>
      <w:tr w:rsidR="00D26DA4" w14:paraId="1E430F6C" w14:textId="77777777" w:rsidTr="003922FE">
        <w:trPr>
          <w:cantSplit/>
          <w:trHeight w:hRule="exact" w:val="317"/>
        </w:trPr>
        <w:tc>
          <w:tcPr>
            <w:tcW w:w="540" w:type="dxa"/>
          </w:tcPr>
          <w:p w14:paraId="61FA5B1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C86023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864</w:t>
            </w:r>
          </w:p>
        </w:tc>
        <w:tc>
          <w:tcPr>
            <w:tcW w:w="8982" w:type="dxa"/>
          </w:tcPr>
          <w:p w14:paraId="1C0F9E9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Train Controls, Electronic</w:t>
            </w:r>
          </w:p>
        </w:tc>
      </w:tr>
      <w:tr w:rsidR="00D26DA4" w14:paraId="7398A869" w14:textId="77777777" w:rsidTr="003922FE">
        <w:trPr>
          <w:cantSplit/>
          <w:trHeight w:hRule="exact" w:val="317"/>
        </w:trPr>
        <w:tc>
          <w:tcPr>
            <w:tcW w:w="540" w:type="dxa"/>
          </w:tcPr>
          <w:p w14:paraId="0DB3678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6981A03"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865</w:t>
            </w:r>
          </w:p>
        </w:tc>
        <w:tc>
          <w:tcPr>
            <w:tcW w:w="8982" w:type="dxa"/>
          </w:tcPr>
          <w:p w14:paraId="042AA8C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Twine</w:t>
            </w:r>
          </w:p>
        </w:tc>
      </w:tr>
      <w:tr w:rsidR="00D26DA4" w14:paraId="08F28CEE" w14:textId="77777777" w:rsidTr="003922FE">
        <w:trPr>
          <w:cantSplit/>
          <w:trHeight w:hRule="exact" w:val="317"/>
        </w:trPr>
        <w:tc>
          <w:tcPr>
            <w:tcW w:w="540" w:type="dxa"/>
          </w:tcPr>
          <w:p w14:paraId="4281BC1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61A2A4F"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870</w:t>
            </w:r>
          </w:p>
        </w:tc>
        <w:tc>
          <w:tcPr>
            <w:tcW w:w="8982" w:type="dxa"/>
          </w:tcPr>
          <w:p w14:paraId="34D5CBA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Venetian Blinds, Awnings, and Shades</w:t>
            </w:r>
          </w:p>
        </w:tc>
      </w:tr>
      <w:tr w:rsidR="00D26DA4" w14:paraId="02053253" w14:textId="77777777" w:rsidTr="003922FE">
        <w:trPr>
          <w:cantSplit/>
          <w:trHeight w:hRule="exact" w:val="317"/>
        </w:trPr>
        <w:tc>
          <w:tcPr>
            <w:tcW w:w="540" w:type="dxa"/>
          </w:tcPr>
          <w:p w14:paraId="5C152FF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3DE2F1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875</w:t>
            </w:r>
          </w:p>
        </w:tc>
        <w:tc>
          <w:tcPr>
            <w:tcW w:w="8982" w:type="dxa"/>
          </w:tcPr>
          <w:p w14:paraId="6DC036D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Veterinary Equipment and Supplies (see 325 for vitamins and supplements for animals)</w:t>
            </w:r>
          </w:p>
        </w:tc>
      </w:tr>
      <w:tr w:rsidR="00D26DA4" w14:paraId="6428EFD2" w14:textId="77777777" w:rsidTr="003922FE">
        <w:trPr>
          <w:cantSplit/>
          <w:trHeight w:hRule="exact" w:val="317"/>
        </w:trPr>
        <w:tc>
          <w:tcPr>
            <w:tcW w:w="540" w:type="dxa"/>
          </w:tcPr>
          <w:p w14:paraId="1C6847A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790F58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880</w:t>
            </w:r>
          </w:p>
        </w:tc>
        <w:tc>
          <w:tcPr>
            <w:tcW w:w="8982" w:type="dxa"/>
          </w:tcPr>
          <w:p w14:paraId="3F275D0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Visual Education Equipment and Supplies (except projection lamps – see 285)</w:t>
            </w:r>
          </w:p>
        </w:tc>
      </w:tr>
      <w:tr w:rsidR="00D26DA4" w14:paraId="55AF6D0A" w14:textId="77777777" w:rsidTr="003922FE">
        <w:trPr>
          <w:cantSplit/>
          <w:trHeight w:hRule="exact" w:val="317"/>
        </w:trPr>
        <w:tc>
          <w:tcPr>
            <w:tcW w:w="540" w:type="dxa"/>
          </w:tcPr>
          <w:p w14:paraId="1185250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BEB54C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885</w:t>
            </w:r>
          </w:p>
        </w:tc>
        <w:tc>
          <w:tcPr>
            <w:tcW w:w="8982" w:type="dxa"/>
          </w:tcPr>
          <w:p w14:paraId="4E20A6E5"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Water and Wastewater Treating Chemicals</w:t>
            </w:r>
          </w:p>
        </w:tc>
      </w:tr>
      <w:tr w:rsidR="00D26DA4" w14:paraId="6EC1BB30" w14:textId="77777777" w:rsidTr="003922FE">
        <w:trPr>
          <w:cantSplit/>
          <w:trHeight w:hRule="exact" w:val="317"/>
        </w:trPr>
        <w:tc>
          <w:tcPr>
            <w:tcW w:w="540" w:type="dxa"/>
          </w:tcPr>
          <w:p w14:paraId="45F70E4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31EB4DA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890</w:t>
            </w:r>
          </w:p>
        </w:tc>
        <w:tc>
          <w:tcPr>
            <w:tcW w:w="8982" w:type="dxa"/>
          </w:tcPr>
          <w:p w14:paraId="2B0EB85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 xml:space="preserve">Water Supply, Groundwater and Sewage Treatment Equipment (not for air conditioning, steam boiler or laboratory </w:t>
            </w:r>
            <w:r w:rsidR="00E80876" w:rsidRPr="001E0E32">
              <w:rPr>
                <w:rFonts w:asciiTheme="minorHAnsi" w:hAnsiTheme="minorHAnsi" w:cstheme="minorHAnsi"/>
              </w:rPr>
              <w:t>regent</w:t>
            </w:r>
            <w:r w:rsidRPr="001E0E32">
              <w:rPr>
                <w:rFonts w:asciiTheme="minorHAnsi" w:hAnsiTheme="minorHAnsi" w:cstheme="minorHAnsi"/>
              </w:rPr>
              <w:t xml:space="preserve"> water)</w:t>
            </w:r>
          </w:p>
        </w:tc>
      </w:tr>
      <w:tr w:rsidR="00D26DA4" w14:paraId="0DC9D6BD" w14:textId="77777777" w:rsidTr="003922FE">
        <w:trPr>
          <w:cantSplit/>
          <w:trHeight w:hRule="exact" w:val="317"/>
        </w:trPr>
        <w:tc>
          <w:tcPr>
            <w:tcW w:w="540" w:type="dxa"/>
          </w:tcPr>
          <w:p w14:paraId="19371062"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07C417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895</w:t>
            </w:r>
          </w:p>
        </w:tc>
        <w:tc>
          <w:tcPr>
            <w:tcW w:w="8982" w:type="dxa"/>
          </w:tcPr>
          <w:p w14:paraId="69E83F1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Welding Equipment and Supplies</w:t>
            </w:r>
          </w:p>
        </w:tc>
      </w:tr>
      <w:tr w:rsidR="00D26DA4" w14:paraId="67AA1197" w14:textId="77777777" w:rsidTr="003922FE">
        <w:trPr>
          <w:cantSplit/>
          <w:trHeight w:hRule="exact" w:val="317"/>
        </w:trPr>
        <w:tc>
          <w:tcPr>
            <w:tcW w:w="540" w:type="dxa"/>
          </w:tcPr>
          <w:p w14:paraId="133FC1A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FF568A8"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898</w:t>
            </w:r>
          </w:p>
        </w:tc>
        <w:tc>
          <w:tcPr>
            <w:tcW w:w="8982" w:type="dxa"/>
          </w:tcPr>
          <w:p w14:paraId="54BCBCF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X-ray and Other Radiological Equipment and Supplies (medical)</w:t>
            </w:r>
          </w:p>
        </w:tc>
      </w:tr>
      <w:tr w:rsidR="00D26DA4" w14:paraId="1B2CDDD2" w14:textId="77777777" w:rsidTr="003922FE">
        <w:trPr>
          <w:cantSplit/>
          <w:trHeight w:hRule="exact" w:val="317"/>
        </w:trPr>
        <w:tc>
          <w:tcPr>
            <w:tcW w:w="540" w:type="dxa"/>
          </w:tcPr>
          <w:p w14:paraId="0271C119"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1099D7E"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905</w:t>
            </w:r>
          </w:p>
        </w:tc>
        <w:tc>
          <w:tcPr>
            <w:tcW w:w="8982" w:type="dxa"/>
          </w:tcPr>
          <w:p w14:paraId="48EBDA9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Aircraft Operations Service</w:t>
            </w:r>
          </w:p>
        </w:tc>
      </w:tr>
      <w:tr w:rsidR="00D26DA4" w14:paraId="53A72038" w14:textId="77777777" w:rsidTr="003922FE">
        <w:trPr>
          <w:cantSplit/>
          <w:trHeight w:hRule="exact" w:val="317"/>
        </w:trPr>
        <w:tc>
          <w:tcPr>
            <w:tcW w:w="540" w:type="dxa"/>
          </w:tcPr>
          <w:p w14:paraId="23467F6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292828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906</w:t>
            </w:r>
          </w:p>
        </w:tc>
        <w:tc>
          <w:tcPr>
            <w:tcW w:w="8982" w:type="dxa"/>
          </w:tcPr>
          <w:p w14:paraId="29A5AB3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Architectural Services, Professional</w:t>
            </w:r>
          </w:p>
        </w:tc>
      </w:tr>
      <w:tr w:rsidR="00D26DA4" w14:paraId="65722890" w14:textId="77777777" w:rsidTr="003922FE">
        <w:trPr>
          <w:cantSplit/>
          <w:trHeight w:hRule="exact" w:val="317"/>
        </w:trPr>
        <w:tc>
          <w:tcPr>
            <w:tcW w:w="540" w:type="dxa"/>
          </w:tcPr>
          <w:p w14:paraId="4D8BF51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D471B2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907</w:t>
            </w:r>
          </w:p>
        </w:tc>
        <w:tc>
          <w:tcPr>
            <w:tcW w:w="8982" w:type="dxa"/>
          </w:tcPr>
          <w:p w14:paraId="7BEA455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Architectural and Engineering Services, Non-Professional</w:t>
            </w:r>
          </w:p>
        </w:tc>
      </w:tr>
      <w:tr w:rsidR="00D26DA4" w14:paraId="3DCF3B23" w14:textId="77777777" w:rsidTr="003922FE">
        <w:trPr>
          <w:cantSplit/>
          <w:trHeight w:hRule="exact" w:val="317"/>
        </w:trPr>
        <w:tc>
          <w:tcPr>
            <w:tcW w:w="540" w:type="dxa"/>
          </w:tcPr>
          <w:p w14:paraId="678B0B2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C36E3A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908</w:t>
            </w:r>
          </w:p>
        </w:tc>
        <w:tc>
          <w:tcPr>
            <w:tcW w:w="8982" w:type="dxa"/>
          </w:tcPr>
          <w:p w14:paraId="40C76DE2"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Bookbinding, Rebinding and Repairing</w:t>
            </w:r>
          </w:p>
        </w:tc>
      </w:tr>
      <w:tr w:rsidR="00D26DA4" w14:paraId="25F18A13" w14:textId="77777777" w:rsidTr="003922FE">
        <w:trPr>
          <w:cantSplit/>
          <w:trHeight w:hRule="exact" w:val="317"/>
        </w:trPr>
        <w:tc>
          <w:tcPr>
            <w:tcW w:w="540" w:type="dxa"/>
          </w:tcPr>
          <w:p w14:paraId="521C84D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B21A8E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909</w:t>
            </w:r>
          </w:p>
        </w:tc>
        <w:tc>
          <w:tcPr>
            <w:tcW w:w="8982" w:type="dxa"/>
          </w:tcPr>
          <w:p w14:paraId="4559ED4D"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Building Construction Services, new</w:t>
            </w:r>
          </w:p>
        </w:tc>
      </w:tr>
      <w:tr w:rsidR="00D26DA4" w14:paraId="5AE7CCD2" w14:textId="77777777" w:rsidTr="003922FE">
        <w:trPr>
          <w:cantSplit/>
          <w:trHeight w:hRule="exact" w:val="317"/>
        </w:trPr>
        <w:tc>
          <w:tcPr>
            <w:tcW w:w="540" w:type="dxa"/>
          </w:tcPr>
          <w:p w14:paraId="3E4AD25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77452D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910</w:t>
            </w:r>
          </w:p>
        </w:tc>
        <w:tc>
          <w:tcPr>
            <w:tcW w:w="8982" w:type="dxa"/>
          </w:tcPr>
          <w:p w14:paraId="249A9F8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Building Maintenance and Repair Services (including Pest Control Services)</w:t>
            </w:r>
          </w:p>
        </w:tc>
      </w:tr>
      <w:tr w:rsidR="00D26DA4" w14:paraId="78C4A573" w14:textId="77777777" w:rsidTr="003922FE">
        <w:trPr>
          <w:cantSplit/>
          <w:trHeight w:hRule="exact" w:val="317"/>
        </w:trPr>
        <w:tc>
          <w:tcPr>
            <w:tcW w:w="540" w:type="dxa"/>
          </w:tcPr>
          <w:p w14:paraId="09A9840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73A13E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912</w:t>
            </w:r>
          </w:p>
        </w:tc>
        <w:tc>
          <w:tcPr>
            <w:tcW w:w="8982" w:type="dxa"/>
          </w:tcPr>
          <w:p w14:paraId="1A1A29DC"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Construction Services, General</w:t>
            </w:r>
          </w:p>
        </w:tc>
      </w:tr>
      <w:tr w:rsidR="00D26DA4" w14:paraId="537A0C8D" w14:textId="77777777" w:rsidTr="003922FE">
        <w:trPr>
          <w:cantSplit/>
          <w:trHeight w:hRule="exact" w:val="317"/>
        </w:trPr>
        <w:tc>
          <w:tcPr>
            <w:tcW w:w="540" w:type="dxa"/>
          </w:tcPr>
          <w:p w14:paraId="2B0C266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C29765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913</w:t>
            </w:r>
          </w:p>
        </w:tc>
        <w:tc>
          <w:tcPr>
            <w:tcW w:w="8982" w:type="dxa"/>
          </w:tcPr>
          <w:p w14:paraId="2DACA67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Construction Services, Heavy</w:t>
            </w:r>
          </w:p>
        </w:tc>
      </w:tr>
      <w:tr w:rsidR="00D26DA4" w14:paraId="0202A1EC" w14:textId="77777777" w:rsidTr="003922FE">
        <w:trPr>
          <w:cantSplit/>
          <w:trHeight w:hRule="exact" w:val="317"/>
        </w:trPr>
        <w:tc>
          <w:tcPr>
            <w:tcW w:w="540" w:type="dxa"/>
          </w:tcPr>
          <w:p w14:paraId="0C404C5A"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9BDC4FB"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914</w:t>
            </w:r>
          </w:p>
        </w:tc>
        <w:tc>
          <w:tcPr>
            <w:tcW w:w="8982" w:type="dxa"/>
          </w:tcPr>
          <w:p w14:paraId="203A9213"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Construction Services, Trade (new construction)</w:t>
            </w:r>
          </w:p>
        </w:tc>
      </w:tr>
      <w:tr w:rsidR="00D26DA4" w14:paraId="63C62202" w14:textId="77777777" w:rsidTr="003922FE">
        <w:trPr>
          <w:cantSplit/>
          <w:trHeight w:hRule="exact" w:val="317"/>
        </w:trPr>
        <w:tc>
          <w:tcPr>
            <w:tcW w:w="540" w:type="dxa"/>
          </w:tcPr>
          <w:p w14:paraId="3A0A84F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409CEF33"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915</w:t>
            </w:r>
          </w:p>
        </w:tc>
        <w:tc>
          <w:tcPr>
            <w:tcW w:w="8982" w:type="dxa"/>
          </w:tcPr>
          <w:p w14:paraId="5F9149B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Communications and Media Related Services</w:t>
            </w:r>
          </w:p>
        </w:tc>
      </w:tr>
      <w:tr w:rsidR="00D26DA4" w14:paraId="61CAA892" w14:textId="77777777" w:rsidTr="003922FE">
        <w:trPr>
          <w:cantSplit/>
          <w:trHeight w:hRule="exact" w:val="317"/>
        </w:trPr>
        <w:tc>
          <w:tcPr>
            <w:tcW w:w="540" w:type="dxa"/>
          </w:tcPr>
          <w:p w14:paraId="4313A4D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3A74DC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918</w:t>
            </w:r>
          </w:p>
        </w:tc>
        <w:tc>
          <w:tcPr>
            <w:tcW w:w="8982" w:type="dxa"/>
          </w:tcPr>
          <w:p w14:paraId="245EBECE"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Consulting Services</w:t>
            </w:r>
          </w:p>
        </w:tc>
      </w:tr>
      <w:tr w:rsidR="00D26DA4" w14:paraId="4A596715" w14:textId="77777777" w:rsidTr="003922FE">
        <w:trPr>
          <w:cantSplit/>
          <w:trHeight w:hRule="exact" w:val="317"/>
        </w:trPr>
        <w:tc>
          <w:tcPr>
            <w:tcW w:w="540" w:type="dxa"/>
          </w:tcPr>
          <w:p w14:paraId="36B1CAA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DB8F5F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920</w:t>
            </w:r>
          </w:p>
        </w:tc>
        <w:tc>
          <w:tcPr>
            <w:tcW w:w="8982" w:type="dxa"/>
          </w:tcPr>
          <w:p w14:paraId="1BC0B12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Data Processing Services and Software</w:t>
            </w:r>
          </w:p>
        </w:tc>
      </w:tr>
      <w:tr w:rsidR="00D26DA4" w14:paraId="2986D8DE" w14:textId="77777777" w:rsidTr="003922FE">
        <w:trPr>
          <w:cantSplit/>
          <w:trHeight w:hRule="exact" w:val="317"/>
        </w:trPr>
        <w:tc>
          <w:tcPr>
            <w:tcW w:w="540" w:type="dxa"/>
          </w:tcPr>
          <w:p w14:paraId="62D46DC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A83C994"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924</w:t>
            </w:r>
          </w:p>
        </w:tc>
        <w:tc>
          <w:tcPr>
            <w:tcW w:w="8982" w:type="dxa"/>
          </w:tcPr>
          <w:p w14:paraId="7CD8F04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Educational Services</w:t>
            </w:r>
          </w:p>
        </w:tc>
      </w:tr>
      <w:tr w:rsidR="00D26DA4" w14:paraId="5CE9A9DD" w14:textId="77777777" w:rsidTr="003922FE">
        <w:trPr>
          <w:cantSplit/>
          <w:trHeight w:hRule="exact" w:val="317"/>
        </w:trPr>
        <w:tc>
          <w:tcPr>
            <w:tcW w:w="540" w:type="dxa"/>
          </w:tcPr>
          <w:p w14:paraId="353A86E7"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15625FC"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925</w:t>
            </w:r>
          </w:p>
        </w:tc>
        <w:tc>
          <w:tcPr>
            <w:tcW w:w="8982" w:type="dxa"/>
          </w:tcPr>
          <w:p w14:paraId="00FBF4C4"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Engineering Services, Professional</w:t>
            </w:r>
          </w:p>
        </w:tc>
      </w:tr>
      <w:tr w:rsidR="00D26DA4" w14:paraId="7B07E1EC" w14:textId="77777777" w:rsidTr="003922FE">
        <w:trPr>
          <w:cantSplit/>
          <w:trHeight w:hRule="exact" w:val="317"/>
        </w:trPr>
        <w:tc>
          <w:tcPr>
            <w:tcW w:w="540" w:type="dxa"/>
          </w:tcPr>
          <w:p w14:paraId="0B26790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DFCC1A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928</w:t>
            </w:r>
          </w:p>
        </w:tc>
        <w:tc>
          <w:tcPr>
            <w:tcW w:w="8982" w:type="dxa"/>
          </w:tcPr>
          <w:p w14:paraId="449DF68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Equipment Maintenance, Reconditioning, Repair Services – Automobiles, Trucks, Trailers, Transit Buses and Other Vehicles</w:t>
            </w:r>
          </w:p>
        </w:tc>
      </w:tr>
      <w:tr w:rsidR="00D26DA4" w14:paraId="6D03B000" w14:textId="77777777" w:rsidTr="003922FE">
        <w:trPr>
          <w:cantSplit/>
          <w:trHeight w:hRule="exact" w:val="317"/>
        </w:trPr>
        <w:tc>
          <w:tcPr>
            <w:tcW w:w="540" w:type="dxa"/>
          </w:tcPr>
          <w:p w14:paraId="78731A1C"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2BD9C4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929</w:t>
            </w:r>
          </w:p>
        </w:tc>
        <w:tc>
          <w:tcPr>
            <w:tcW w:w="8982" w:type="dxa"/>
          </w:tcPr>
          <w:p w14:paraId="6F215696"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Equipment Maintenance, Reconditioning, Repair Services – Agricultural, Heavy Industrial Equipment and Marine Equipment</w:t>
            </w:r>
          </w:p>
        </w:tc>
      </w:tr>
      <w:tr w:rsidR="00D26DA4" w14:paraId="2F9ED976" w14:textId="77777777" w:rsidTr="003922FE">
        <w:trPr>
          <w:cantSplit/>
          <w:trHeight w:hRule="exact" w:val="317"/>
        </w:trPr>
        <w:tc>
          <w:tcPr>
            <w:tcW w:w="540" w:type="dxa"/>
          </w:tcPr>
          <w:p w14:paraId="4183E56A"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C04DF4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931</w:t>
            </w:r>
          </w:p>
        </w:tc>
        <w:tc>
          <w:tcPr>
            <w:tcW w:w="8982" w:type="dxa"/>
          </w:tcPr>
          <w:p w14:paraId="61F5D95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Equipment Maintenance, Reconditioning, Repair Services – Appliance, Athletic, Cafeteria, Furniture, Musical Instruments, and Sewing Equipment</w:t>
            </w:r>
          </w:p>
        </w:tc>
      </w:tr>
      <w:tr w:rsidR="00D26DA4" w14:paraId="2E6AF782" w14:textId="77777777" w:rsidTr="003922FE">
        <w:trPr>
          <w:cantSplit/>
          <w:trHeight w:hRule="exact" w:val="317"/>
        </w:trPr>
        <w:tc>
          <w:tcPr>
            <w:tcW w:w="540" w:type="dxa"/>
          </w:tcPr>
          <w:p w14:paraId="7C093FF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9E78DC6"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934</w:t>
            </w:r>
          </w:p>
        </w:tc>
        <w:tc>
          <w:tcPr>
            <w:tcW w:w="8982" w:type="dxa"/>
          </w:tcPr>
          <w:p w14:paraId="13368A79"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Equipment Maintenance, Reconditioning, Repair Services – Laundry, Lawn, Painting, Plumbing, and Spraying Equipment</w:t>
            </w:r>
          </w:p>
        </w:tc>
      </w:tr>
      <w:tr w:rsidR="00D26DA4" w14:paraId="2336D0C4" w14:textId="77777777" w:rsidTr="003922FE">
        <w:trPr>
          <w:cantSplit/>
          <w:trHeight w:hRule="exact" w:val="317"/>
        </w:trPr>
        <w:tc>
          <w:tcPr>
            <w:tcW w:w="540" w:type="dxa"/>
          </w:tcPr>
          <w:p w14:paraId="58A60EDE"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75952FE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936</w:t>
            </w:r>
          </w:p>
        </w:tc>
        <w:tc>
          <w:tcPr>
            <w:tcW w:w="8982" w:type="dxa"/>
          </w:tcPr>
          <w:p w14:paraId="775C18F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Equipment Maintenance, Reconditioning and Repair Services – General Equipment</w:t>
            </w:r>
          </w:p>
        </w:tc>
      </w:tr>
      <w:tr w:rsidR="00D26DA4" w14:paraId="78F71699" w14:textId="77777777" w:rsidTr="003922FE">
        <w:trPr>
          <w:cantSplit/>
          <w:trHeight w:hRule="exact" w:val="317"/>
        </w:trPr>
        <w:tc>
          <w:tcPr>
            <w:tcW w:w="540" w:type="dxa"/>
          </w:tcPr>
          <w:p w14:paraId="08F3AD9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07586C01"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938</w:t>
            </w:r>
          </w:p>
        </w:tc>
        <w:tc>
          <w:tcPr>
            <w:tcW w:w="8982" w:type="dxa"/>
          </w:tcPr>
          <w:p w14:paraId="6634218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Equipment Maintenance, Reconditioning, Repair Services – Hospital, Laboratory, and Testing Equipment</w:t>
            </w:r>
          </w:p>
        </w:tc>
      </w:tr>
      <w:tr w:rsidR="00D26DA4" w14:paraId="37574058" w14:textId="77777777" w:rsidTr="003922FE">
        <w:trPr>
          <w:cantSplit/>
          <w:trHeight w:hRule="exact" w:val="317"/>
        </w:trPr>
        <w:tc>
          <w:tcPr>
            <w:tcW w:w="540" w:type="dxa"/>
          </w:tcPr>
          <w:p w14:paraId="3A2AF4A0"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CF78082"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939</w:t>
            </w:r>
          </w:p>
        </w:tc>
        <w:tc>
          <w:tcPr>
            <w:tcW w:w="8982" w:type="dxa"/>
          </w:tcPr>
          <w:p w14:paraId="5E09C1A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Equipment Maintenance, Reconditioning, Repair Services – Office, Photographic, and Radio/Television Equipment</w:t>
            </w:r>
          </w:p>
        </w:tc>
      </w:tr>
      <w:tr w:rsidR="00D26DA4" w14:paraId="080700FA" w14:textId="77777777" w:rsidTr="003922FE">
        <w:trPr>
          <w:cantSplit/>
          <w:trHeight w:hRule="exact" w:val="317"/>
        </w:trPr>
        <w:tc>
          <w:tcPr>
            <w:tcW w:w="540" w:type="dxa"/>
          </w:tcPr>
          <w:p w14:paraId="294C428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DA1886A"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940</w:t>
            </w:r>
          </w:p>
        </w:tc>
        <w:tc>
          <w:tcPr>
            <w:tcW w:w="8982" w:type="dxa"/>
          </w:tcPr>
          <w:p w14:paraId="68FB3401"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Equipment Maintenance, Repair, Construction, and Related Services – Railroad</w:t>
            </w:r>
          </w:p>
        </w:tc>
      </w:tr>
      <w:tr w:rsidR="00D26DA4" w14:paraId="658896D8" w14:textId="77777777" w:rsidTr="003922FE">
        <w:trPr>
          <w:cantSplit/>
          <w:trHeight w:hRule="exact" w:val="317"/>
        </w:trPr>
        <w:tc>
          <w:tcPr>
            <w:tcW w:w="540" w:type="dxa"/>
          </w:tcPr>
          <w:p w14:paraId="0FBD3EE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lastRenderedPageBreak/>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A22F3B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941</w:t>
            </w:r>
          </w:p>
        </w:tc>
        <w:tc>
          <w:tcPr>
            <w:tcW w:w="8982" w:type="dxa"/>
          </w:tcPr>
          <w:p w14:paraId="59EC9E7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Equipment Maintenance, Repair, Construction, and Related Services – Power Generation</w:t>
            </w:r>
          </w:p>
        </w:tc>
      </w:tr>
      <w:tr w:rsidR="00D26DA4" w14:paraId="7858DB7E" w14:textId="77777777" w:rsidTr="003922FE">
        <w:trPr>
          <w:cantSplit/>
          <w:trHeight w:hRule="exact" w:val="317"/>
        </w:trPr>
        <w:tc>
          <w:tcPr>
            <w:tcW w:w="540" w:type="dxa"/>
          </w:tcPr>
          <w:p w14:paraId="440FC538"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C0DCCA3"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945</w:t>
            </w:r>
          </w:p>
        </w:tc>
        <w:tc>
          <w:tcPr>
            <w:tcW w:w="8982" w:type="dxa"/>
          </w:tcPr>
          <w:p w14:paraId="28705425"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Fishing, Hunting, Trapping, Game Propagation, and Related Services</w:t>
            </w:r>
          </w:p>
        </w:tc>
      </w:tr>
      <w:tr w:rsidR="00D26DA4" w14:paraId="4CB8C25D" w14:textId="77777777" w:rsidTr="003922FE">
        <w:trPr>
          <w:cantSplit/>
          <w:trHeight w:hRule="exact" w:val="317"/>
        </w:trPr>
        <w:tc>
          <w:tcPr>
            <w:tcW w:w="540" w:type="dxa"/>
          </w:tcPr>
          <w:p w14:paraId="03E958A1"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29F9C2AD"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946</w:t>
            </w:r>
          </w:p>
        </w:tc>
        <w:tc>
          <w:tcPr>
            <w:tcW w:w="8982" w:type="dxa"/>
          </w:tcPr>
          <w:p w14:paraId="6DAE2470"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Financial Services</w:t>
            </w:r>
          </w:p>
        </w:tc>
      </w:tr>
      <w:tr w:rsidR="00D26DA4" w14:paraId="6B82E06A" w14:textId="77777777" w:rsidTr="003922FE">
        <w:trPr>
          <w:cantSplit/>
          <w:trHeight w:hRule="exact" w:val="317"/>
        </w:trPr>
        <w:tc>
          <w:tcPr>
            <w:tcW w:w="540" w:type="dxa"/>
          </w:tcPr>
          <w:p w14:paraId="6705565B"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52CEC277"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947</w:t>
            </w:r>
          </w:p>
        </w:tc>
        <w:tc>
          <w:tcPr>
            <w:tcW w:w="8982" w:type="dxa"/>
          </w:tcPr>
          <w:p w14:paraId="61072E2A"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Forestry Services</w:t>
            </w:r>
          </w:p>
        </w:tc>
      </w:tr>
      <w:tr w:rsidR="00D26DA4" w14:paraId="18D26233" w14:textId="77777777" w:rsidTr="003922FE">
        <w:trPr>
          <w:cantSplit/>
          <w:trHeight w:hRule="exact" w:val="317"/>
        </w:trPr>
        <w:tc>
          <w:tcPr>
            <w:tcW w:w="540" w:type="dxa"/>
          </w:tcPr>
          <w:p w14:paraId="16E83693"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58266D0"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948</w:t>
            </w:r>
          </w:p>
        </w:tc>
        <w:tc>
          <w:tcPr>
            <w:tcW w:w="8982" w:type="dxa"/>
          </w:tcPr>
          <w:p w14:paraId="56AF295B"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Health Related Services (for human services see 952)</w:t>
            </w:r>
          </w:p>
        </w:tc>
      </w:tr>
      <w:tr w:rsidR="00D26DA4" w14:paraId="63BD22F2" w14:textId="77777777" w:rsidTr="003922FE">
        <w:trPr>
          <w:cantSplit/>
          <w:trHeight w:hRule="exact" w:val="317"/>
        </w:trPr>
        <w:tc>
          <w:tcPr>
            <w:tcW w:w="540" w:type="dxa"/>
          </w:tcPr>
          <w:p w14:paraId="5A0E05B5"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66FDE005"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952</w:t>
            </w:r>
          </w:p>
        </w:tc>
        <w:tc>
          <w:tcPr>
            <w:tcW w:w="8982" w:type="dxa"/>
          </w:tcPr>
          <w:p w14:paraId="348815E8"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Human Services</w:t>
            </w:r>
          </w:p>
        </w:tc>
      </w:tr>
      <w:tr w:rsidR="00D26DA4" w14:paraId="515DFD43" w14:textId="77777777" w:rsidTr="003922FE">
        <w:trPr>
          <w:cantSplit/>
          <w:trHeight w:hRule="exact" w:val="317"/>
        </w:trPr>
        <w:tc>
          <w:tcPr>
            <w:tcW w:w="540" w:type="dxa"/>
          </w:tcPr>
          <w:p w14:paraId="69F28A8F" w14:textId="77777777" w:rsidR="00D26DA4" w:rsidRDefault="00D26DA4">
            <w:pPr>
              <w:pStyle w:val="BodyTextIndent"/>
              <w:tabs>
                <w:tab w:val="clear" w:pos="900"/>
              </w:tabs>
              <w:spacing w:before="80" w:after="80"/>
              <w:ind w:left="0" w:firstLine="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48" w:type="dxa"/>
          </w:tcPr>
          <w:p w14:paraId="18BA7854" w14:textId="77777777" w:rsidR="00D26DA4" w:rsidRPr="001E0E32" w:rsidRDefault="00D26DA4">
            <w:pPr>
              <w:pStyle w:val="BodyTextIndent"/>
              <w:tabs>
                <w:tab w:val="clear" w:pos="900"/>
              </w:tabs>
              <w:spacing w:before="80" w:after="80"/>
              <w:ind w:left="0" w:firstLine="0"/>
              <w:jc w:val="center"/>
              <w:rPr>
                <w:rFonts w:asciiTheme="minorHAnsi" w:hAnsiTheme="minorHAnsi" w:cstheme="minorHAnsi"/>
              </w:rPr>
            </w:pPr>
            <w:r w:rsidRPr="001E0E32">
              <w:rPr>
                <w:rFonts w:asciiTheme="minorHAnsi" w:hAnsiTheme="minorHAnsi" w:cstheme="minorHAnsi"/>
              </w:rPr>
              <w:t>953</w:t>
            </w:r>
          </w:p>
        </w:tc>
        <w:tc>
          <w:tcPr>
            <w:tcW w:w="8982" w:type="dxa"/>
          </w:tcPr>
          <w:p w14:paraId="44A6E2F7" w14:textId="77777777" w:rsidR="00D26DA4" w:rsidRPr="001E0E32" w:rsidRDefault="00D26DA4">
            <w:pPr>
              <w:pStyle w:val="BodyTextIndent"/>
              <w:tabs>
                <w:tab w:val="clear" w:pos="900"/>
              </w:tabs>
              <w:spacing w:before="80" w:after="80"/>
              <w:ind w:left="0" w:firstLine="0"/>
              <w:rPr>
                <w:rFonts w:asciiTheme="minorHAnsi" w:hAnsiTheme="minorHAnsi" w:cstheme="minorHAnsi"/>
              </w:rPr>
            </w:pPr>
            <w:r w:rsidRPr="001E0E32">
              <w:rPr>
                <w:rFonts w:asciiTheme="minorHAnsi" w:hAnsiTheme="minorHAnsi" w:cstheme="minorHAnsi"/>
              </w:rPr>
              <w:t>Insurance, All Types</w:t>
            </w:r>
          </w:p>
        </w:tc>
      </w:tr>
      <w:tr w:rsidR="00D26DA4" w14:paraId="3FA71AF0" w14:textId="77777777" w:rsidTr="003922FE">
        <w:trPr>
          <w:cantSplit/>
          <w:trHeight w:hRule="exact" w:val="317"/>
        </w:trPr>
        <w:tc>
          <w:tcPr>
            <w:tcW w:w="540" w:type="dxa"/>
          </w:tcPr>
          <w:p w14:paraId="1DC9E3E2"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65382832"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956</w:t>
            </w:r>
          </w:p>
        </w:tc>
        <w:tc>
          <w:tcPr>
            <w:tcW w:w="8982" w:type="dxa"/>
          </w:tcPr>
          <w:p w14:paraId="366AF0DD"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Library Services (see 908 for bookbinding, rebinding, and repairing)</w:t>
            </w:r>
          </w:p>
        </w:tc>
      </w:tr>
      <w:tr w:rsidR="00D26DA4" w14:paraId="5E5CDFE1" w14:textId="77777777" w:rsidTr="003922FE">
        <w:trPr>
          <w:cantSplit/>
          <w:trHeight w:hRule="exact" w:val="317"/>
        </w:trPr>
        <w:tc>
          <w:tcPr>
            <w:tcW w:w="540" w:type="dxa"/>
          </w:tcPr>
          <w:p w14:paraId="08C13C10"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7829E13D"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959</w:t>
            </w:r>
          </w:p>
        </w:tc>
        <w:tc>
          <w:tcPr>
            <w:tcW w:w="8982" w:type="dxa"/>
          </w:tcPr>
          <w:p w14:paraId="79B2E089"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Marine Construction Services:  Marine Equipment Maintenance and Repair; Related Marine Services</w:t>
            </w:r>
          </w:p>
        </w:tc>
      </w:tr>
      <w:tr w:rsidR="00D26DA4" w14:paraId="16945469" w14:textId="77777777" w:rsidTr="003922FE">
        <w:trPr>
          <w:cantSplit/>
          <w:trHeight w:hRule="exact" w:val="317"/>
        </w:trPr>
        <w:tc>
          <w:tcPr>
            <w:tcW w:w="540" w:type="dxa"/>
          </w:tcPr>
          <w:p w14:paraId="2C059B2C"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6E1EB80E"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964</w:t>
            </w:r>
          </w:p>
        </w:tc>
        <w:tc>
          <w:tcPr>
            <w:tcW w:w="8982" w:type="dxa"/>
          </w:tcPr>
          <w:p w14:paraId="2B87DF75"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Personnel, Temporary (employment agency services)</w:t>
            </w:r>
          </w:p>
        </w:tc>
      </w:tr>
      <w:tr w:rsidR="00D26DA4" w14:paraId="01435227" w14:textId="77777777" w:rsidTr="003922FE">
        <w:trPr>
          <w:cantSplit/>
          <w:trHeight w:hRule="exact" w:val="317"/>
        </w:trPr>
        <w:tc>
          <w:tcPr>
            <w:tcW w:w="540" w:type="dxa"/>
          </w:tcPr>
          <w:p w14:paraId="53770FDE"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19A89BAE"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965</w:t>
            </w:r>
          </w:p>
        </w:tc>
        <w:tc>
          <w:tcPr>
            <w:tcW w:w="8982" w:type="dxa"/>
          </w:tcPr>
          <w:p w14:paraId="7469287E"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Printing Preparations:  Etching, Photoengraving, and Preparation of Mats, Negatives, and Plates</w:t>
            </w:r>
          </w:p>
        </w:tc>
      </w:tr>
      <w:tr w:rsidR="00D26DA4" w14:paraId="3D7B6ECF" w14:textId="77777777" w:rsidTr="003922FE">
        <w:trPr>
          <w:cantSplit/>
          <w:trHeight w:hRule="exact" w:val="317"/>
        </w:trPr>
        <w:tc>
          <w:tcPr>
            <w:tcW w:w="540" w:type="dxa"/>
          </w:tcPr>
          <w:p w14:paraId="0EB356B2"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1111AACF"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966</w:t>
            </w:r>
          </w:p>
        </w:tc>
        <w:tc>
          <w:tcPr>
            <w:tcW w:w="8982" w:type="dxa"/>
          </w:tcPr>
          <w:p w14:paraId="6DD27265"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Printing and Related Services</w:t>
            </w:r>
          </w:p>
        </w:tc>
      </w:tr>
      <w:tr w:rsidR="00D26DA4" w14:paraId="6B66DA2D" w14:textId="77777777" w:rsidTr="003922FE">
        <w:trPr>
          <w:cantSplit/>
          <w:trHeight w:hRule="exact" w:val="317"/>
        </w:trPr>
        <w:tc>
          <w:tcPr>
            <w:tcW w:w="540" w:type="dxa"/>
          </w:tcPr>
          <w:p w14:paraId="4356E2D3"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77489A81"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968</w:t>
            </w:r>
          </w:p>
        </w:tc>
        <w:tc>
          <w:tcPr>
            <w:tcW w:w="8982" w:type="dxa"/>
          </w:tcPr>
          <w:p w14:paraId="375C4F9C"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Public Works and Related Services</w:t>
            </w:r>
          </w:p>
        </w:tc>
      </w:tr>
      <w:tr w:rsidR="00D26DA4" w14:paraId="44B2DE72" w14:textId="77777777" w:rsidTr="003922FE">
        <w:trPr>
          <w:cantSplit/>
          <w:trHeight w:hRule="exact" w:val="317"/>
        </w:trPr>
        <w:tc>
          <w:tcPr>
            <w:tcW w:w="540" w:type="dxa"/>
          </w:tcPr>
          <w:p w14:paraId="63CCEDA0"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47C507F0"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971</w:t>
            </w:r>
          </w:p>
        </w:tc>
        <w:tc>
          <w:tcPr>
            <w:tcW w:w="8982" w:type="dxa"/>
          </w:tcPr>
          <w:p w14:paraId="6CCE62D8"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Real Property Rental or Lease</w:t>
            </w:r>
          </w:p>
        </w:tc>
      </w:tr>
      <w:tr w:rsidR="00D26DA4" w14:paraId="3764642D" w14:textId="77777777" w:rsidTr="003922FE">
        <w:trPr>
          <w:cantSplit/>
          <w:trHeight w:hRule="exact" w:val="317"/>
        </w:trPr>
        <w:tc>
          <w:tcPr>
            <w:tcW w:w="540" w:type="dxa"/>
          </w:tcPr>
          <w:p w14:paraId="1D0C9D7F"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0802E210"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975</w:t>
            </w:r>
          </w:p>
        </w:tc>
        <w:tc>
          <w:tcPr>
            <w:tcW w:w="8982" w:type="dxa"/>
          </w:tcPr>
          <w:p w14:paraId="71A739E1"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Rental or Lease Services of Equipment – Agricultural, Aircraft, Automotive, Heavy Equipment, and Marine Equipment</w:t>
            </w:r>
          </w:p>
        </w:tc>
      </w:tr>
      <w:tr w:rsidR="00D26DA4" w14:paraId="6EDC68AF" w14:textId="77777777" w:rsidTr="003922FE">
        <w:trPr>
          <w:cantSplit/>
          <w:trHeight w:hRule="exact" w:val="317"/>
        </w:trPr>
        <w:tc>
          <w:tcPr>
            <w:tcW w:w="540" w:type="dxa"/>
          </w:tcPr>
          <w:p w14:paraId="2163DA81"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0EC25DA2"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977</w:t>
            </w:r>
          </w:p>
        </w:tc>
        <w:tc>
          <w:tcPr>
            <w:tcW w:w="8982" w:type="dxa"/>
          </w:tcPr>
          <w:p w14:paraId="518ED05D"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Rental or Lease Services of Equipment – Appliances, Cafeteria, Film, Furniture, Hardware, Musical, Sewing, and Window and Floor Coverings</w:t>
            </w:r>
          </w:p>
        </w:tc>
      </w:tr>
      <w:tr w:rsidR="00D26DA4" w14:paraId="70D85D61" w14:textId="77777777" w:rsidTr="003922FE">
        <w:trPr>
          <w:cantSplit/>
          <w:trHeight w:hRule="exact" w:val="317"/>
        </w:trPr>
        <w:tc>
          <w:tcPr>
            <w:tcW w:w="540" w:type="dxa"/>
          </w:tcPr>
          <w:p w14:paraId="18A8E6CE"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22AB2F99"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979</w:t>
            </w:r>
          </w:p>
        </w:tc>
        <w:tc>
          <w:tcPr>
            <w:tcW w:w="8982" w:type="dxa"/>
          </w:tcPr>
          <w:p w14:paraId="1C4DD45B"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Rental or Lease Services of Equipment – Engineering, Hospital, Laboratory, Precision Instruments, Refrigeration, Scales, and Testing Equipment</w:t>
            </w:r>
          </w:p>
        </w:tc>
      </w:tr>
      <w:tr w:rsidR="00D26DA4" w14:paraId="36E34F91" w14:textId="77777777" w:rsidTr="003922FE">
        <w:trPr>
          <w:cantSplit/>
          <w:trHeight w:hRule="exact" w:val="317"/>
        </w:trPr>
        <w:tc>
          <w:tcPr>
            <w:tcW w:w="540" w:type="dxa"/>
          </w:tcPr>
          <w:p w14:paraId="37834687"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42357F49"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981</w:t>
            </w:r>
          </w:p>
        </w:tc>
        <w:tc>
          <w:tcPr>
            <w:tcW w:w="8982" w:type="dxa"/>
          </w:tcPr>
          <w:p w14:paraId="1960EFFC"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Rental or Lease Services of Equipment – General Equipment</w:t>
            </w:r>
          </w:p>
        </w:tc>
      </w:tr>
      <w:tr w:rsidR="00D26DA4" w14:paraId="20EA690E" w14:textId="77777777" w:rsidTr="003922FE">
        <w:trPr>
          <w:cantSplit/>
          <w:trHeight w:hRule="exact" w:val="317"/>
        </w:trPr>
        <w:tc>
          <w:tcPr>
            <w:tcW w:w="540" w:type="dxa"/>
          </w:tcPr>
          <w:p w14:paraId="49705048"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74C4B57E"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983</w:t>
            </w:r>
          </w:p>
        </w:tc>
        <w:tc>
          <w:tcPr>
            <w:tcW w:w="8982" w:type="dxa"/>
          </w:tcPr>
          <w:p w14:paraId="39738CB9"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Rental or Lease Services of Equipment – Clothing, Janitorial, Laundry, Lawn, Painting, Spraying, and Textile Equipment</w:t>
            </w:r>
          </w:p>
        </w:tc>
      </w:tr>
      <w:tr w:rsidR="00D26DA4" w14:paraId="47A37DFA" w14:textId="77777777" w:rsidTr="003922FE">
        <w:trPr>
          <w:cantSplit/>
          <w:trHeight w:hRule="exact" w:val="317"/>
        </w:trPr>
        <w:tc>
          <w:tcPr>
            <w:tcW w:w="540" w:type="dxa"/>
          </w:tcPr>
          <w:p w14:paraId="5BCCFB60"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61D4820A"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985</w:t>
            </w:r>
          </w:p>
        </w:tc>
        <w:tc>
          <w:tcPr>
            <w:tcW w:w="8982" w:type="dxa"/>
          </w:tcPr>
          <w:p w14:paraId="308DB69D"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Rental or Lease Services of Equipment – Office, Photographic, Printing, Radio/Television/Telephone Equipment</w:t>
            </w:r>
          </w:p>
        </w:tc>
      </w:tr>
      <w:tr w:rsidR="00D26DA4" w14:paraId="6150EB25" w14:textId="77777777" w:rsidTr="003922FE">
        <w:trPr>
          <w:cantSplit/>
          <w:trHeight w:hRule="exact" w:val="317"/>
        </w:trPr>
        <w:tc>
          <w:tcPr>
            <w:tcW w:w="540" w:type="dxa"/>
          </w:tcPr>
          <w:p w14:paraId="6624AA99"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27B19410"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988</w:t>
            </w:r>
          </w:p>
        </w:tc>
        <w:tc>
          <w:tcPr>
            <w:tcW w:w="8982" w:type="dxa"/>
          </w:tcPr>
          <w:p w14:paraId="6289F38A"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Roadside, Grounds, Recreational and Park Area Services</w:t>
            </w:r>
          </w:p>
        </w:tc>
      </w:tr>
      <w:tr w:rsidR="00D26DA4" w14:paraId="0672A99A" w14:textId="77777777" w:rsidTr="003922FE">
        <w:trPr>
          <w:cantSplit/>
          <w:trHeight w:hRule="exact" w:val="317"/>
        </w:trPr>
        <w:tc>
          <w:tcPr>
            <w:tcW w:w="540" w:type="dxa"/>
          </w:tcPr>
          <w:p w14:paraId="7859C780"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27476A45"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990</w:t>
            </w:r>
          </w:p>
        </w:tc>
        <w:tc>
          <w:tcPr>
            <w:tcW w:w="8982" w:type="dxa"/>
          </w:tcPr>
          <w:p w14:paraId="79C49AC6"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Security, Fire, Safety and Emergency Services</w:t>
            </w:r>
          </w:p>
        </w:tc>
      </w:tr>
      <w:tr w:rsidR="00D26DA4" w14:paraId="7CED8DA6" w14:textId="77777777" w:rsidTr="003922FE">
        <w:trPr>
          <w:cantSplit/>
          <w:trHeight w:hRule="exact" w:val="317"/>
        </w:trPr>
        <w:tc>
          <w:tcPr>
            <w:tcW w:w="540" w:type="dxa"/>
          </w:tcPr>
          <w:p w14:paraId="77E11C3C"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120518D8"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992</w:t>
            </w:r>
          </w:p>
        </w:tc>
        <w:tc>
          <w:tcPr>
            <w:tcW w:w="8982" w:type="dxa"/>
          </w:tcPr>
          <w:p w14:paraId="6896D16F"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Testing and Calibration Services</w:t>
            </w:r>
          </w:p>
        </w:tc>
      </w:tr>
      <w:tr w:rsidR="00D26DA4" w14:paraId="57F72E94" w14:textId="77777777" w:rsidTr="003922FE">
        <w:trPr>
          <w:cantSplit/>
          <w:trHeight w:hRule="exact" w:val="317"/>
        </w:trPr>
        <w:tc>
          <w:tcPr>
            <w:tcW w:w="540" w:type="dxa"/>
          </w:tcPr>
          <w:p w14:paraId="406022F3"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432991AE"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r w:rsidRPr="00E80876">
              <w:rPr>
                <w:rFonts w:asciiTheme="minorHAnsi" w:hAnsiTheme="minorHAnsi" w:cstheme="minorHAnsi"/>
              </w:rPr>
              <w:t>998</w:t>
            </w:r>
          </w:p>
        </w:tc>
        <w:tc>
          <w:tcPr>
            <w:tcW w:w="8982" w:type="dxa"/>
          </w:tcPr>
          <w:p w14:paraId="2CC68C0A"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Sale of Surplus and Obsolete Items</w:t>
            </w:r>
          </w:p>
        </w:tc>
      </w:tr>
      <w:tr w:rsidR="00D26DA4" w14:paraId="16D182DB" w14:textId="77777777" w:rsidTr="003922FE">
        <w:trPr>
          <w:cantSplit/>
          <w:trHeight w:hRule="exact" w:val="317"/>
        </w:trPr>
        <w:tc>
          <w:tcPr>
            <w:tcW w:w="540" w:type="dxa"/>
          </w:tcPr>
          <w:p w14:paraId="40C2C087" w14:textId="77777777" w:rsidR="00D26DA4" w:rsidRPr="00E80876"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fldChar w:fldCharType="begin">
                <w:ffData>
                  <w:name w:val="Check5"/>
                  <w:enabled/>
                  <w:calcOnExit w:val="0"/>
                  <w:checkBox>
                    <w:sizeAuto/>
                    <w:default w:val="0"/>
                  </w:checkBox>
                </w:ffData>
              </w:fldChar>
            </w:r>
            <w:r w:rsidRPr="00E80876">
              <w:rPr>
                <w:rFonts w:asciiTheme="minorHAnsi" w:hAnsiTheme="minorHAnsi" w:cstheme="minorHAnsi"/>
              </w:rPr>
              <w:instrText xml:space="preserve"> FORMCHECKBOX </w:instrText>
            </w:r>
            <w:r w:rsidRPr="00E80876">
              <w:rPr>
                <w:rFonts w:asciiTheme="minorHAnsi" w:hAnsiTheme="minorHAnsi" w:cstheme="minorHAnsi"/>
              </w:rPr>
            </w:r>
            <w:r w:rsidRPr="00E80876">
              <w:rPr>
                <w:rFonts w:asciiTheme="minorHAnsi" w:hAnsiTheme="minorHAnsi" w:cstheme="minorHAnsi"/>
              </w:rPr>
              <w:fldChar w:fldCharType="separate"/>
            </w:r>
            <w:r w:rsidRPr="00E80876">
              <w:rPr>
                <w:rFonts w:asciiTheme="minorHAnsi" w:hAnsiTheme="minorHAnsi" w:cstheme="minorHAnsi"/>
              </w:rPr>
              <w:fldChar w:fldCharType="end"/>
            </w:r>
          </w:p>
        </w:tc>
        <w:tc>
          <w:tcPr>
            <w:tcW w:w="648" w:type="dxa"/>
          </w:tcPr>
          <w:p w14:paraId="0A60CFF1" w14:textId="77777777" w:rsidR="00D26DA4" w:rsidRPr="00E80876" w:rsidRDefault="00D26DA4">
            <w:pPr>
              <w:pStyle w:val="BodyTextIndent"/>
              <w:tabs>
                <w:tab w:val="clear" w:pos="900"/>
              </w:tabs>
              <w:spacing w:before="80" w:after="80"/>
              <w:ind w:left="0" w:firstLine="0"/>
              <w:jc w:val="center"/>
              <w:rPr>
                <w:rFonts w:asciiTheme="minorHAnsi" w:hAnsiTheme="minorHAnsi" w:cstheme="minorHAnsi"/>
              </w:rPr>
            </w:pPr>
          </w:p>
        </w:tc>
        <w:tc>
          <w:tcPr>
            <w:tcW w:w="8982" w:type="dxa"/>
          </w:tcPr>
          <w:p w14:paraId="3F15FC4F" w14:textId="77777777" w:rsidR="00D26DA4" w:rsidRDefault="00D26DA4">
            <w:pPr>
              <w:pStyle w:val="BodyTextIndent"/>
              <w:tabs>
                <w:tab w:val="clear" w:pos="900"/>
              </w:tabs>
              <w:spacing w:before="80" w:after="80"/>
              <w:ind w:left="0" w:firstLine="0"/>
              <w:rPr>
                <w:rFonts w:asciiTheme="minorHAnsi" w:hAnsiTheme="minorHAnsi" w:cstheme="minorHAnsi"/>
              </w:rPr>
            </w:pPr>
            <w:r w:rsidRPr="00E80876">
              <w:rPr>
                <w:rFonts w:asciiTheme="minorHAnsi" w:hAnsiTheme="minorHAnsi" w:cstheme="minorHAnsi"/>
              </w:rPr>
              <w:t>Other –</w:t>
            </w:r>
            <w:r w:rsidR="003922FE">
              <w:rPr>
                <w:rFonts w:asciiTheme="minorHAnsi" w:hAnsiTheme="minorHAnsi" w:cstheme="minorHAnsi"/>
              </w:rPr>
              <w:t xml:space="preserve"> </w:t>
            </w:r>
            <w:r w:rsidRPr="00E80876">
              <w:rPr>
                <w:rFonts w:asciiTheme="minorHAnsi" w:hAnsiTheme="minorHAnsi" w:cstheme="minorHAnsi"/>
              </w:rPr>
              <w:t xml:space="preserve"> Specify</w:t>
            </w:r>
            <w:r w:rsidR="003922FE">
              <w:rPr>
                <w:rFonts w:asciiTheme="minorHAnsi" w:hAnsiTheme="minorHAnsi" w:cstheme="minorHAnsi"/>
              </w:rPr>
              <w:t xml:space="preserve"> (Briefly and Concisely)</w:t>
            </w:r>
            <w:r w:rsidRPr="00E80876">
              <w:rPr>
                <w:rFonts w:asciiTheme="minorHAnsi" w:hAnsiTheme="minorHAnsi" w:cstheme="minorHAnsi"/>
              </w:rPr>
              <w:t xml:space="preserve">:  </w:t>
            </w:r>
          </w:p>
          <w:p w14:paraId="497D3F89" w14:textId="77777777" w:rsidR="003922FE" w:rsidRDefault="003922FE">
            <w:pPr>
              <w:pStyle w:val="BodyTextIndent"/>
              <w:tabs>
                <w:tab w:val="clear" w:pos="900"/>
              </w:tabs>
              <w:spacing w:before="80" w:after="80"/>
              <w:ind w:left="0" w:firstLine="0"/>
              <w:rPr>
                <w:rFonts w:asciiTheme="minorHAnsi" w:hAnsiTheme="minorHAnsi" w:cstheme="minorHAnsi"/>
              </w:rPr>
            </w:pPr>
          </w:p>
          <w:p w14:paraId="64FB46A1" w14:textId="77777777" w:rsidR="003922FE" w:rsidRPr="00E80876" w:rsidRDefault="003922FE">
            <w:pPr>
              <w:pStyle w:val="BodyTextIndent"/>
              <w:tabs>
                <w:tab w:val="clear" w:pos="900"/>
              </w:tabs>
              <w:spacing w:before="80" w:after="80"/>
              <w:ind w:left="0" w:firstLine="0"/>
              <w:rPr>
                <w:rFonts w:asciiTheme="minorHAnsi" w:hAnsiTheme="minorHAnsi" w:cstheme="minorHAnsi"/>
              </w:rPr>
            </w:pPr>
          </w:p>
        </w:tc>
      </w:tr>
    </w:tbl>
    <w:p w14:paraId="7E95C267" w14:textId="77777777" w:rsidR="00D26DA4" w:rsidRDefault="00D26DA4">
      <w:pPr>
        <w:pStyle w:val="BodyTextIndent"/>
        <w:spacing w:after="0"/>
        <w:ind w:left="907" w:hanging="907"/>
        <w:jc w:val="center"/>
      </w:pPr>
    </w:p>
    <w:sectPr w:rsidR="00D26DA4" w:rsidSect="001E0E32">
      <w:footerReference w:type="default" r:id="rId10"/>
      <w:headerReference w:type="first" r:id="rId11"/>
      <w:footerReference w:type="first" r:id="rId12"/>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D9E72" w14:textId="77777777" w:rsidR="001E0E32" w:rsidRDefault="001E0E32">
      <w:r>
        <w:separator/>
      </w:r>
    </w:p>
  </w:endnote>
  <w:endnote w:type="continuationSeparator" w:id="0">
    <w:p w14:paraId="27F1A625" w14:textId="77777777" w:rsidR="001E0E32" w:rsidRDefault="001E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BB9A" w14:textId="21FA06BB" w:rsidR="001E0E32" w:rsidRPr="00A260AA" w:rsidRDefault="001E0E32" w:rsidP="00A260AA">
    <w:pPr>
      <w:pStyle w:val="Footer"/>
      <w:tabs>
        <w:tab w:val="clear" w:pos="4320"/>
        <w:tab w:val="center" w:pos="5040"/>
      </w:tabs>
      <w:rPr>
        <w:rFonts w:ascii="Arial" w:hAnsi="Arial" w:cs="Arial"/>
        <w:sz w:val="16"/>
        <w:szCs w:val="16"/>
      </w:rPr>
    </w:pPr>
    <w:r w:rsidRPr="00A260AA">
      <w:rPr>
        <w:rStyle w:val="PageNumber"/>
        <w:rFonts w:ascii="Calibri" w:hAnsi="Calibri" w:cs="Calibri"/>
        <w:sz w:val="20"/>
        <w:szCs w:val="16"/>
      </w:rPr>
      <w:t>Jefferson County Purchasing Department: Bidder’s Application (</w:t>
    </w:r>
    <w:proofErr w:type="spellStart"/>
    <w:r w:rsidRPr="00A260AA">
      <w:rPr>
        <w:rStyle w:val="PageNumber"/>
        <w:rFonts w:ascii="Calibri" w:hAnsi="Calibri" w:cs="Calibri"/>
        <w:sz w:val="20"/>
        <w:szCs w:val="16"/>
      </w:rPr>
      <w:t>REVISED:</w:t>
    </w:r>
    <w:r w:rsidR="005B36F0">
      <w:rPr>
        <w:rStyle w:val="PageNumber"/>
        <w:rFonts w:ascii="Calibri" w:hAnsi="Calibri" w:cs="Calibri"/>
        <w:sz w:val="20"/>
        <w:szCs w:val="16"/>
      </w:rPr>
      <w:t>July</w:t>
    </w:r>
    <w:proofErr w:type="spellEnd"/>
    <w:r w:rsidR="005B36F0">
      <w:rPr>
        <w:rStyle w:val="PageNumber"/>
        <w:rFonts w:ascii="Calibri" w:hAnsi="Calibri" w:cs="Calibri"/>
        <w:sz w:val="20"/>
        <w:szCs w:val="16"/>
      </w:rPr>
      <w:t xml:space="preserve"> 2025</w:t>
    </w:r>
    <w:r w:rsidRPr="00A260AA">
      <w:rPr>
        <w:rStyle w:val="PageNumber"/>
        <w:rFonts w:ascii="Calibri" w:hAnsi="Calibri" w:cs="Calibri"/>
        <w:sz w:val="20"/>
        <w:szCs w:val="16"/>
      </w:rPr>
      <w:t xml:space="preserve">)                              </w:t>
    </w:r>
    <w:r>
      <w:rPr>
        <w:rStyle w:val="PageNumber"/>
        <w:rFonts w:ascii="Calibri" w:hAnsi="Calibri" w:cs="Calibri"/>
        <w:sz w:val="20"/>
        <w:szCs w:val="16"/>
      </w:rPr>
      <w:t xml:space="preserve">           </w:t>
    </w:r>
    <w:r w:rsidRPr="00A260AA">
      <w:rPr>
        <w:rStyle w:val="PageNumber"/>
        <w:rFonts w:ascii="Calibri" w:hAnsi="Calibri" w:cs="Arial"/>
        <w:sz w:val="20"/>
        <w:szCs w:val="16"/>
      </w:rPr>
      <w:t xml:space="preserve">PAGE </w:t>
    </w:r>
    <w:r w:rsidRPr="00A260AA">
      <w:rPr>
        <w:rStyle w:val="PageNumber"/>
        <w:rFonts w:ascii="Calibri" w:hAnsi="Calibri" w:cs="Arial"/>
        <w:sz w:val="20"/>
        <w:szCs w:val="16"/>
      </w:rPr>
      <w:fldChar w:fldCharType="begin"/>
    </w:r>
    <w:r w:rsidRPr="00A260AA">
      <w:rPr>
        <w:rStyle w:val="PageNumber"/>
        <w:rFonts w:ascii="Calibri" w:hAnsi="Calibri" w:cs="Arial"/>
        <w:sz w:val="20"/>
        <w:szCs w:val="16"/>
      </w:rPr>
      <w:instrText xml:space="preserve"> PAGE   \* MERGEFORMAT </w:instrText>
    </w:r>
    <w:r w:rsidRPr="00A260AA">
      <w:rPr>
        <w:rStyle w:val="PageNumber"/>
        <w:rFonts w:ascii="Calibri" w:hAnsi="Calibri" w:cs="Arial"/>
        <w:sz w:val="20"/>
        <w:szCs w:val="16"/>
      </w:rPr>
      <w:fldChar w:fldCharType="separate"/>
    </w:r>
    <w:r w:rsidR="007F0A31">
      <w:rPr>
        <w:rStyle w:val="PageNumber"/>
        <w:rFonts w:ascii="Calibri" w:hAnsi="Calibri" w:cs="Arial"/>
        <w:noProof/>
        <w:sz w:val="20"/>
        <w:szCs w:val="16"/>
      </w:rPr>
      <w:t>8</w:t>
    </w:r>
    <w:r w:rsidRPr="00A260AA">
      <w:rPr>
        <w:rStyle w:val="PageNumber"/>
        <w:rFonts w:ascii="Calibri" w:hAnsi="Calibri" w:cs="Arial"/>
        <w:noProof/>
        <w:sz w:val="20"/>
        <w:szCs w:val="16"/>
      </w:rPr>
      <w:fldChar w:fldCharType="end"/>
    </w:r>
    <w:r w:rsidRPr="00A260AA">
      <w:rPr>
        <w:rStyle w:val="PageNumber"/>
        <w:rFonts w:ascii="Calibri" w:hAnsi="Calibri" w:cs="Arial"/>
        <w:noProof/>
        <w:sz w:val="20"/>
        <w:szCs w:val="16"/>
      </w:rPr>
      <w:t xml:space="preserve"> OF </w:t>
    </w:r>
    <w:r w:rsidR="00E80876">
      <w:rPr>
        <w:rStyle w:val="PageNumber"/>
        <w:rFonts w:ascii="Calibri" w:hAnsi="Calibri" w:cs="Arial"/>
        <w:noProof/>
        <w:sz w:val="20"/>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6319F" w14:textId="1A36A4B8" w:rsidR="001E0E32" w:rsidRPr="00797CA1" w:rsidRDefault="001E0E32">
    <w:pPr>
      <w:pStyle w:val="Footer"/>
      <w:tabs>
        <w:tab w:val="clear" w:pos="4320"/>
        <w:tab w:val="center" w:pos="5040"/>
      </w:tabs>
      <w:rPr>
        <w:rFonts w:ascii="Arial" w:hAnsi="Arial" w:cs="Arial"/>
        <w:sz w:val="16"/>
        <w:szCs w:val="16"/>
      </w:rPr>
    </w:pPr>
    <w:r w:rsidRPr="00A260AA">
      <w:rPr>
        <w:rStyle w:val="PageNumber"/>
        <w:rFonts w:ascii="Calibri" w:hAnsi="Calibri" w:cs="Calibri"/>
        <w:sz w:val="20"/>
        <w:szCs w:val="16"/>
      </w:rPr>
      <w:t xml:space="preserve">Jefferson County Purchasing Department: Bidder’s Application (REVISED: </w:t>
    </w:r>
    <w:r w:rsidR="005B36F0">
      <w:rPr>
        <w:rStyle w:val="PageNumber"/>
        <w:rFonts w:ascii="Calibri" w:hAnsi="Calibri" w:cs="Calibri"/>
        <w:sz w:val="20"/>
        <w:szCs w:val="16"/>
      </w:rPr>
      <w:t>July 2025</w:t>
    </w:r>
    <w:r w:rsidRPr="00A260AA">
      <w:rPr>
        <w:rStyle w:val="PageNumber"/>
        <w:rFonts w:ascii="Calibri" w:hAnsi="Calibri" w:cs="Calibri"/>
        <w:sz w:val="20"/>
        <w:szCs w:val="16"/>
      </w:rPr>
      <w:t xml:space="preserve">)                             </w:t>
    </w:r>
    <w:r w:rsidRPr="00A260AA">
      <w:rPr>
        <w:rStyle w:val="PageNumber"/>
        <w:rFonts w:ascii="Calibri" w:hAnsi="Calibri" w:cs="Arial"/>
        <w:sz w:val="20"/>
        <w:szCs w:val="16"/>
      </w:rPr>
      <w:t xml:space="preserve">PAGE </w:t>
    </w:r>
    <w:r w:rsidRPr="00A260AA">
      <w:rPr>
        <w:rStyle w:val="PageNumber"/>
        <w:rFonts w:ascii="Calibri" w:hAnsi="Calibri" w:cs="Arial"/>
        <w:sz w:val="20"/>
        <w:szCs w:val="16"/>
      </w:rPr>
      <w:fldChar w:fldCharType="begin"/>
    </w:r>
    <w:r w:rsidRPr="00A260AA">
      <w:rPr>
        <w:rStyle w:val="PageNumber"/>
        <w:rFonts w:ascii="Calibri" w:hAnsi="Calibri" w:cs="Arial"/>
        <w:sz w:val="20"/>
        <w:szCs w:val="16"/>
      </w:rPr>
      <w:instrText xml:space="preserve"> PAGE   \* MERGEFORMAT </w:instrText>
    </w:r>
    <w:r w:rsidRPr="00A260AA">
      <w:rPr>
        <w:rStyle w:val="PageNumber"/>
        <w:rFonts w:ascii="Calibri" w:hAnsi="Calibri" w:cs="Arial"/>
        <w:sz w:val="20"/>
        <w:szCs w:val="16"/>
      </w:rPr>
      <w:fldChar w:fldCharType="separate"/>
    </w:r>
    <w:r w:rsidR="007F0A31">
      <w:rPr>
        <w:rStyle w:val="PageNumber"/>
        <w:rFonts w:ascii="Calibri" w:hAnsi="Calibri" w:cs="Arial"/>
        <w:noProof/>
        <w:sz w:val="20"/>
        <w:szCs w:val="16"/>
      </w:rPr>
      <w:t>1</w:t>
    </w:r>
    <w:r w:rsidRPr="00A260AA">
      <w:rPr>
        <w:rStyle w:val="PageNumber"/>
        <w:rFonts w:ascii="Calibri" w:hAnsi="Calibri" w:cs="Arial"/>
        <w:noProof/>
        <w:sz w:val="20"/>
        <w:szCs w:val="16"/>
      </w:rPr>
      <w:fldChar w:fldCharType="end"/>
    </w:r>
    <w:r w:rsidRPr="00A260AA">
      <w:rPr>
        <w:rStyle w:val="PageNumber"/>
        <w:rFonts w:ascii="Calibri" w:hAnsi="Calibri" w:cs="Arial"/>
        <w:noProof/>
        <w:sz w:val="20"/>
        <w:szCs w:val="16"/>
      </w:rPr>
      <w:t xml:space="preserve"> OF </w:t>
    </w:r>
    <w:r w:rsidR="004E790D">
      <w:rPr>
        <w:rStyle w:val="PageNumber"/>
        <w:rFonts w:ascii="Calibri" w:hAnsi="Calibri" w:cs="Arial"/>
        <w:noProof/>
        <w:sz w:val="20"/>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CD18" w14:textId="77777777" w:rsidR="001E0E32" w:rsidRDefault="001E0E32">
      <w:r>
        <w:separator/>
      </w:r>
    </w:p>
  </w:footnote>
  <w:footnote w:type="continuationSeparator" w:id="0">
    <w:p w14:paraId="0E9E298B" w14:textId="77777777" w:rsidR="001E0E32" w:rsidRDefault="001E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52DE" w14:textId="77777777" w:rsidR="001E0E32" w:rsidRPr="00A04C63" w:rsidRDefault="001E0E32" w:rsidP="00DE79A8">
    <w:pPr>
      <w:pStyle w:val="Title"/>
      <w:ind w:left="720" w:firstLine="720"/>
      <w:jc w:val="left"/>
      <w:rPr>
        <w:rFonts w:asciiTheme="minorHAnsi" w:hAnsiTheme="minorHAnsi" w:cstheme="minorHAnsi"/>
        <w:bCs w:val="0"/>
        <w:i/>
        <w:sz w:val="22"/>
        <w:szCs w:val="22"/>
      </w:rPr>
    </w:pPr>
    <w:r>
      <w:rPr>
        <w:rFonts w:ascii="Berlin Sans FB" w:hAnsi="Berlin Sans FB"/>
        <w:noProof/>
        <w:sz w:val="32"/>
      </w:rPr>
      <w:drawing>
        <wp:anchor distT="0" distB="0" distL="114300" distR="114300" simplePos="0" relativeHeight="251658240" behindDoc="1" locked="0" layoutInCell="1" allowOverlap="1" wp14:anchorId="1968092B" wp14:editId="473487EB">
          <wp:simplePos x="0" y="0"/>
          <wp:positionH relativeFrom="column">
            <wp:posOffset>43815</wp:posOffset>
          </wp:positionH>
          <wp:positionV relativeFrom="paragraph">
            <wp:posOffset>-190500</wp:posOffset>
          </wp:positionV>
          <wp:extent cx="733425" cy="733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sidRPr="00A04C63">
      <w:rPr>
        <w:rFonts w:asciiTheme="minorHAnsi" w:hAnsiTheme="minorHAnsi" w:cstheme="minorHAnsi"/>
        <w:bCs w:val="0"/>
        <w:i/>
        <w:sz w:val="22"/>
        <w:szCs w:val="22"/>
      </w:rPr>
      <w:t>Jefferson County Purchasing Department</w:t>
    </w:r>
  </w:p>
  <w:p w14:paraId="032CBB89" w14:textId="77777777" w:rsidR="001E0E32" w:rsidRPr="00DE79A8" w:rsidRDefault="001E0E32" w:rsidP="00DE79A8">
    <w:pPr>
      <w:ind w:right="-1044"/>
      <w:rPr>
        <w:rFonts w:asciiTheme="minorHAnsi" w:hAnsiTheme="minorHAnsi" w:cstheme="minorHAnsi"/>
        <w:sz w:val="22"/>
        <w:szCs w:val="22"/>
      </w:rPr>
    </w:pPr>
    <w:r w:rsidRPr="00A04C63">
      <w:rPr>
        <w:rFonts w:asciiTheme="minorHAnsi" w:hAnsiTheme="minorHAnsi" w:cstheme="minorHAnsi"/>
        <w:sz w:val="22"/>
        <w:szCs w:val="22"/>
      </w:rPr>
      <w:tab/>
    </w:r>
    <w:r w:rsidRPr="00A04C63">
      <w:rPr>
        <w:rFonts w:asciiTheme="minorHAnsi" w:hAnsiTheme="minorHAnsi" w:cstheme="minorHAnsi"/>
        <w:sz w:val="22"/>
        <w:szCs w:val="22"/>
      </w:rPr>
      <w:tab/>
      <w:t>1149 Pearl Street, 1</w:t>
    </w:r>
    <w:r w:rsidRPr="00A04C63">
      <w:rPr>
        <w:rFonts w:asciiTheme="minorHAnsi" w:hAnsiTheme="minorHAnsi" w:cstheme="minorHAnsi"/>
        <w:sz w:val="22"/>
        <w:szCs w:val="22"/>
        <w:vertAlign w:val="superscript"/>
      </w:rPr>
      <w:t>st</w:t>
    </w:r>
    <w:r w:rsidRPr="00A04C63">
      <w:rPr>
        <w:rFonts w:asciiTheme="minorHAnsi" w:hAnsiTheme="minorHAnsi" w:cstheme="minorHAnsi"/>
        <w:sz w:val="22"/>
        <w:szCs w:val="22"/>
      </w:rPr>
      <w:t xml:space="preserve"> Floor</w:t>
    </w:r>
    <w:r>
      <w:rPr>
        <w:rFonts w:asciiTheme="minorHAnsi" w:hAnsiTheme="minorHAnsi" w:cstheme="minorHAnsi"/>
        <w:sz w:val="22"/>
        <w:szCs w:val="22"/>
      </w:rPr>
      <w:t xml:space="preserve">, </w:t>
    </w:r>
    <w:r w:rsidRPr="00A04C63">
      <w:rPr>
        <w:rFonts w:asciiTheme="minorHAnsi" w:hAnsiTheme="minorHAnsi" w:cstheme="minorHAnsi"/>
        <w:sz w:val="22"/>
        <w:szCs w:val="22"/>
      </w:rPr>
      <w:t>Beaumont, Texas  77701</w:t>
    </w:r>
    <w:r>
      <w:rPr>
        <w:rFonts w:asciiTheme="minorHAnsi" w:hAnsiTheme="minorHAnsi" w:cstheme="minorHAnsi"/>
        <w:sz w:val="22"/>
        <w:szCs w:val="22"/>
      </w:rPr>
      <w:t xml:space="preserve"> • </w:t>
    </w:r>
    <w:r w:rsidRPr="00A04C63">
      <w:rPr>
        <w:rFonts w:asciiTheme="minorHAnsi" w:hAnsiTheme="minorHAnsi" w:cstheme="minorHAnsi"/>
        <w:sz w:val="22"/>
        <w:szCs w:val="22"/>
      </w:rPr>
      <w:t>409-835-8593</w:t>
    </w:r>
    <w:r>
      <w:rPr>
        <w:rFonts w:asciiTheme="minorHAnsi" w:hAnsiTheme="minorHAnsi" w:cstheme="minorHAnsi"/>
        <w:sz w:val="22"/>
        <w:szCs w:val="22"/>
      </w:rPr>
      <w:t xml:space="preserve"> main •  </w:t>
    </w:r>
    <w:r w:rsidRPr="00DE79A8">
      <w:rPr>
        <w:rFonts w:asciiTheme="minorHAnsi" w:hAnsiTheme="minorHAnsi" w:cstheme="minorHAnsi"/>
        <w:bCs/>
        <w:sz w:val="22"/>
        <w:szCs w:val="22"/>
      </w:rPr>
      <w:t>409-835-8456 fax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94898"/>
    <w:multiLevelType w:val="hybridMultilevel"/>
    <w:tmpl w:val="B350B760"/>
    <w:lvl w:ilvl="0" w:tplc="A15A602A">
      <w:start w:val="1"/>
      <w:numFmt w:val="decimal"/>
      <w:lvlText w:val="%1."/>
      <w:lvlJc w:val="left"/>
      <w:pPr>
        <w:ind w:left="1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2335DB"/>
    <w:multiLevelType w:val="hybridMultilevel"/>
    <w:tmpl w:val="0F92DAB4"/>
    <w:lvl w:ilvl="0" w:tplc="851274DA">
      <w:start w:val="1"/>
      <w:numFmt w:val="decimal"/>
      <w:lvlText w:val="%1."/>
      <w:lvlJc w:val="left"/>
      <w:pPr>
        <w:ind w:left="720" w:hanging="720"/>
      </w:pPr>
      <w:rPr>
        <w:rFonts w:hint="default"/>
        <w:b w:val="0"/>
        <w:sz w:val="21"/>
        <w:szCs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B72357"/>
    <w:multiLevelType w:val="hybridMultilevel"/>
    <w:tmpl w:val="1B6EA144"/>
    <w:lvl w:ilvl="0" w:tplc="BA142806">
      <w:start w:val="1"/>
      <w:numFmt w:val="decimal"/>
      <w:lvlText w:val="%1."/>
      <w:lvlJc w:val="left"/>
      <w:pPr>
        <w:ind w:left="360" w:hanging="360"/>
      </w:pPr>
      <w:rPr>
        <w:rFonts w:hint="default"/>
        <w:b/>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2910302">
    <w:abstractNumId w:val="1"/>
  </w:num>
  <w:num w:numId="2" w16cid:durableId="1333023523">
    <w:abstractNumId w:val="0"/>
  </w:num>
  <w:num w:numId="3" w16cid:durableId="155053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08"/>
    <w:rsid w:val="00025882"/>
    <w:rsid w:val="000375D2"/>
    <w:rsid w:val="000A0B7C"/>
    <w:rsid w:val="000E7301"/>
    <w:rsid w:val="00133104"/>
    <w:rsid w:val="00145DB1"/>
    <w:rsid w:val="001E0E32"/>
    <w:rsid w:val="002D27D5"/>
    <w:rsid w:val="00320355"/>
    <w:rsid w:val="00386B33"/>
    <w:rsid w:val="003922FE"/>
    <w:rsid w:val="00412B08"/>
    <w:rsid w:val="004E790D"/>
    <w:rsid w:val="004F5734"/>
    <w:rsid w:val="00514CF8"/>
    <w:rsid w:val="0052268C"/>
    <w:rsid w:val="00522E10"/>
    <w:rsid w:val="00597658"/>
    <w:rsid w:val="005B36F0"/>
    <w:rsid w:val="005E6C23"/>
    <w:rsid w:val="0060102D"/>
    <w:rsid w:val="006B60FA"/>
    <w:rsid w:val="006B6402"/>
    <w:rsid w:val="006E5048"/>
    <w:rsid w:val="00703A6A"/>
    <w:rsid w:val="00703D71"/>
    <w:rsid w:val="007224A2"/>
    <w:rsid w:val="00794C0E"/>
    <w:rsid w:val="00797CA1"/>
    <w:rsid w:val="007F0A31"/>
    <w:rsid w:val="007F5588"/>
    <w:rsid w:val="00824529"/>
    <w:rsid w:val="00864303"/>
    <w:rsid w:val="008F61AF"/>
    <w:rsid w:val="009035B0"/>
    <w:rsid w:val="009404AF"/>
    <w:rsid w:val="00952E15"/>
    <w:rsid w:val="00977CD8"/>
    <w:rsid w:val="009D0040"/>
    <w:rsid w:val="009D57B9"/>
    <w:rsid w:val="00A04C63"/>
    <w:rsid w:val="00A260AA"/>
    <w:rsid w:val="00AA00FB"/>
    <w:rsid w:val="00AA0F4E"/>
    <w:rsid w:val="00B818CA"/>
    <w:rsid w:val="00BB2341"/>
    <w:rsid w:val="00CA1CD2"/>
    <w:rsid w:val="00CA553D"/>
    <w:rsid w:val="00D26DA4"/>
    <w:rsid w:val="00D50AA1"/>
    <w:rsid w:val="00D77F4C"/>
    <w:rsid w:val="00DB1184"/>
    <w:rsid w:val="00DC0142"/>
    <w:rsid w:val="00DE3271"/>
    <w:rsid w:val="00DE79A8"/>
    <w:rsid w:val="00E75CE8"/>
    <w:rsid w:val="00E80876"/>
    <w:rsid w:val="00E92674"/>
    <w:rsid w:val="00F130AD"/>
    <w:rsid w:val="00FC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76FEFFE"/>
  <w15:chartTrackingRefBased/>
  <w15:docId w15:val="{290C5E20-B55F-4E6E-8DEF-E4757B8E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Maiandra GD" w:hAnsi="Maiandra GD"/>
      <w:b/>
      <w:smallCaps/>
      <w:sz w:val="28"/>
    </w:rPr>
  </w:style>
  <w:style w:type="paragraph" w:styleId="Heading2">
    <w:name w:val="heading 2"/>
    <w:basedOn w:val="Normal"/>
    <w:next w:val="Normal"/>
    <w:qFormat/>
    <w:pPr>
      <w:keepNext/>
      <w:ind w:right="-1044"/>
      <w:jc w:val="center"/>
      <w:outlineLvl w:val="1"/>
    </w:pPr>
    <w:rPr>
      <w:rFonts w:ascii="Maiandra GD" w:hAnsi="Maiandra G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sz w:val="18"/>
    </w:rPr>
  </w:style>
  <w:style w:type="paragraph" w:styleId="Caption">
    <w:name w:val="caption"/>
    <w:basedOn w:val="Normal"/>
    <w:next w:val="Normal"/>
    <w:qFormat/>
    <w:pPr>
      <w:spacing w:after="60"/>
      <w:jc w:val="center"/>
    </w:pPr>
    <w:rPr>
      <w:rFonts w:ascii="Tahoma" w:hAnsi="Tahoma" w:cs="Tahoma"/>
      <w:b/>
      <w:bCs/>
      <w:smallCaps/>
      <w:sz w:val="28"/>
    </w:rPr>
  </w:style>
  <w:style w:type="paragraph" w:styleId="BodyTextIndent">
    <w:name w:val="Body Text Indent"/>
    <w:basedOn w:val="Normal"/>
    <w:link w:val="BodyTextIndentChar"/>
    <w:pPr>
      <w:tabs>
        <w:tab w:val="left" w:pos="900"/>
      </w:tabs>
      <w:spacing w:after="60"/>
      <w:ind w:left="900" w:hanging="900"/>
    </w:pPr>
    <w:rPr>
      <w:rFonts w:ascii="Tahoma" w:hAnsi="Tahoma" w:cs="Tahoma"/>
      <w:sz w:val="20"/>
    </w:rPr>
  </w:style>
  <w:style w:type="paragraph" w:styleId="Title">
    <w:name w:val="Title"/>
    <w:basedOn w:val="Normal"/>
    <w:qFormat/>
    <w:pPr>
      <w:ind w:right="-1044"/>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6B6402"/>
    <w:pPr>
      <w:ind w:left="720"/>
      <w:contextualSpacing/>
    </w:pPr>
  </w:style>
  <w:style w:type="character" w:customStyle="1" w:styleId="BodyTextIndentChar">
    <w:name w:val="Body Text Indent Char"/>
    <w:basedOn w:val="DefaultParagraphFont"/>
    <w:link w:val="BodyTextIndent"/>
    <w:rsid w:val="006E5048"/>
    <w:rPr>
      <w:rFonts w:ascii="Tahoma" w:hAnsi="Tahoma" w:cs="Tahoma"/>
      <w:szCs w:val="24"/>
    </w:rPr>
  </w:style>
  <w:style w:type="paragraph" w:styleId="BalloonText">
    <w:name w:val="Balloon Text"/>
    <w:basedOn w:val="Normal"/>
    <w:link w:val="BalloonTextChar"/>
    <w:rsid w:val="00F130AD"/>
    <w:rPr>
      <w:rFonts w:ascii="Segoe UI" w:hAnsi="Segoe UI" w:cs="Segoe UI"/>
      <w:sz w:val="18"/>
      <w:szCs w:val="18"/>
    </w:rPr>
  </w:style>
  <w:style w:type="character" w:customStyle="1" w:styleId="BalloonTextChar">
    <w:name w:val="Balloon Text Char"/>
    <w:basedOn w:val="DefaultParagraphFont"/>
    <w:link w:val="BalloonText"/>
    <w:rsid w:val="00F130AD"/>
    <w:rPr>
      <w:rFonts w:ascii="Segoe UI" w:hAnsi="Segoe UI" w:cs="Segoe UI"/>
      <w:sz w:val="18"/>
      <w:szCs w:val="18"/>
    </w:rPr>
  </w:style>
  <w:style w:type="character" w:customStyle="1" w:styleId="UnresolvedMention1">
    <w:name w:val="Unresolved Mention1"/>
    <w:basedOn w:val="DefaultParagraphFont"/>
    <w:uiPriority w:val="99"/>
    <w:semiHidden/>
    <w:unhideWhenUsed/>
    <w:rsid w:val="00025882"/>
    <w:rPr>
      <w:color w:val="605E5C"/>
      <w:shd w:val="clear" w:color="auto" w:fill="E1DFDD"/>
    </w:rPr>
  </w:style>
  <w:style w:type="paragraph" w:customStyle="1" w:styleId="Default">
    <w:name w:val="Default"/>
    <w:rsid w:val="00145DB1"/>
    <w:pPr>
      <w:autoSpaceDE w:val="0"/>
      <w:autoSpaceDN w:val="0"/>
      <w:adjustRightInd w:val="0"/>
    </w:pPr>
    <w:rPr>
      <w:rFonts w:ascii="Arial" w:hAnsi="Arial" w:cs="Arial"/>
      <w:color w:val="000000"/>
      <w:sz w:val="24"/>
      <w:szCs w:val="24"/>
    </w:rPr>
  </w:style>
  <w:style w:type="paragraph" w:customStyle="1" w:styleId="head1">
    <w:name w:val="head1"/>
    <w:basedOn w:val="Normal"/>
    <w:rsid w:val="00386B33"/>
    <w:pPr>
      <w:pBdr>
        <w:bottom w:val="single" w:sz="12" w:space="12" w:color="auto"/>
      </w:pBdr>
      <w:spacing w:after="360" w:line="264" w:lineRule="auto"/>
      <w:jc w:val="center"/>
    </w:pPr>
    <w:rPr>
      <w:rFonts w:ascii="Albertus Medium" w:eastAsiaTheme="minorEastAsia" w:hAnsi="Albertus Medium" w:cstheme="minorBidi"/>
      <w:b/>
      <w:smallCaps/>
      <w:sz w:val="36"/>
      <w:szCs w:val="21"/>
    </w:rPr>
  </w:style>
  <w:style w:type="character" w:styleId="UnresolvedMention">
    <w:name w:val="Unresolved Mention"/>
    <w:basedOn w:val="DefaultParagraphFont"/>
    <w:uiPriority w:val="99"/>
    <w:semiHidden/>
    <w:unhideWhenUsed/>
    <w:rsid w:val="007F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effersoncountytx.gov/Purchas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effersoncountytx.gov/Purchas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am.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2802</Words>
  <Characters>22152</Characters>
  <Application>Microsoft Office Word</Application>
  <DocSecurity>0</DocSecurity>
  <Lines>184</Lines>
  <Paragraphs>49</Paragraphs>
  <ScaleCrop>false</ScaleCrop>
  <HeadingPairs>
    <vt:vector size="2" baseType="variant">
      <vt:variant>
        <vt:lpstr>Title</vt:lpstr>
      </vt:variant>
      <vt:variant>
        <vt:i4>1</vt:i4>
      </vt:variant>
    </vt:vector>
  </HeadingPairs>
  <TitlesOfParts>
    <vt:vector size="1" baseType="lpstr">
      <vt:lpstr>Jefferson County Purchasing Department</vt:lpstr>
    </vt:vector>
  </TitlesOfParts>
  <Company>Jefferson County</Company>
  <LinksUpToDate>false</LinksUpToDate>
  <CharactersWithSpaces>24905</CharactersWithSpaces>
  <SharedDoc>false</SharedDoc>
  <HLinks>
    <vt:vector size="12" baseType="variant">
      <vt:variant>
        <vt:i4>5439492</vt:i4>
      </vt:variant>
      <vt:variant>
        <vt:i4>3</vt:i4>
      </vt:variant>
      <vt:variant>
        <vt:i4>0</vt:i4>
      </vt:variant>
      <vt:variant>
        <vt:i4>5</vt:i4>
      </vt:variant>
      <vt:variant>
        <vt:lpwstr>http://co.jefferson.tx.us/purchasing/main.htm</vt:lpwstr>
      </vt:variant>
      <vt:variant>
        <vt:lpwstr/>
      </vt:variant>
      <vt:variant>
        <vt:i4>6881359</vt:i4>
      </vt:variant>
      <vt:variant>
        <vt:i4>0</vt:i4>
      </vt:variant>
      <vt:variant>
        <vt:i4>0</vt:i4>
      </vt:variant>
      <vt:variant>
        <vt:i4>5</vt:i4>
      </vt:variant>
      <vt:variant>
        <vt:lpwstr>mailto:jwest@co.jefferson.tx.us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Purchasing Department</dc:title>
  <dc:subject/>
  <dc:creator>Jamey West</dc:creator>
  <cp:keywords/>
  <dc:description/>
  <cp:lastModifiedBy>Mistey Reeves</cp:lastModifiedBy>
  <cp:revision>3</cp:revision>
  <cp:lastPrinted>2024-02-09T20:12:00Z</cp:lastPrinted>
  <dcterms:created xsi:type="dcterms:W3CDTF">2025-07-25T16:48:00Z</dcterms:created>
  <dcterms:modified xsi:type="dcterms:W3CDTF">2025-07-25T16:49:00Z</dcterms:modified>
</cp:coreProperties>
</file>